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5363" w:rsidRPr="00C60401" w:rsidRDefault="00297783" w:rsidP="00297783">
      <w:pPr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ru-RU"/>
        </w:rPr>
      </w:pPr>
      <w:r w:rsidRPr="00C60401"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ru-RU"/>
        </w:rPr>
        <w:t>Проект</w:t>
      </w:r>
    </w:p>
    <w:p w:rsidR="00297783" w:rsidRPr="00C60401" w:rsidRDefault="00297783" w:rsidP="00297783">
      <w:pPr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D05363" w:rsidRPr="00C60401" w:rsidRDefault="00297783" w:rsidP="00D05363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C6040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КЛИНИЧЕСКИЙ ПРОТОКОЛ</w:t>
      </w:r>
      <w:r w:rsidR="00E54A93" w:rsidRPr="00C6040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Pr="00C6040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МЕДИЦИНСКОГО ВМЕШАТЕЛЬСТВА</w:t>
      </w:r>
    </w:p>
    <w:p w:rsidR="00D05363" w:rsidRPr="00C60401" w:rsidRDefault="00D05363" w:rsidP="00D05363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05363" w:rsidRPr="00C60401" w:rsidRDefault="00D05363" w:rsidP="00D05363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C6040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ИНДУКЦИЯ РОДОВ</w:t>
      </w:r>
    </w:p>
    <w:p w:rsidR="00D05363" w:rsidRPr="00C60401" w:rsidRDefault="00D05363" w:rsidP="00D05363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D05363" w:rsidRPr="00C60401" w:rsidRDefault="00D05363" w:rsidP="00D0536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C6040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1. ВВОДНАЯ ЧАСТЬ</w:t>
      </w:r>
    </w:p>
    <w:p w:rsidR="00D05363" w:rsidRPr="00C60401" w:rsidRDefault="00D05363" w:rsidP="00BB13BF">
      <w:pPr>
        <w:pStyle w:val="a5"/>
        <w:numPr>
          <w:ilvl w:val="1"/>
          <w:numId w:val="1"/>
        </w:numPr>
        <w:ind w:left="0" w:firstLine="0"/>
        <w:rPr>
          <w:sz w:val="28"/>
          <w:szCs w:val="28"/>
          <w:lang w:val="ru-RU"/>
        </w:rPr>
      </w:pPr>
      <w:r w:rsidRPr="00C60401">
        <w:rPr>
          <w:b/>
          <w:sz w:val="28"/>
          <w:szCs w:val="28"/>
          <w:lang w:val="ru-RU"/>
        </w:rPr>
        <w:t>Ко</w:t>
      </w:r>
      <w:proofErr w:type="gramStart"/>
      <w:r w:rsidRPr="00C60401">
        <w:rPr>
          <w:b/>
          <w:sz w:val="28"/>
          <w:szCs w:val="28"/>
          <w:lang w:val="ru-RU"/>
        </w:rPr>
        <w:t>д(</w:t>
      </w:r>
      <w:proofErr w:type="gramEnd"/>
      <w:r w:rsidRPr="00C60401">
        <w:rPr>
          <w:b/>
          <w:sz w:val="28"/>
          <w:szCs w:val="28"/>
          <w:lang w:val="ru-RU"/>
        </w:rPr>
        <w:t>ы) МКБ-10</w:t>
      </w:r>
      <w:r w:rsidR="009D67CD" w:rsidRPr="00C60401">
        <w:rPr>
          <w:b/>
          <w:sz w:val="28"/>
          <w:szCs w:val="28"/>
          <w:lang w:val="ru-RU"/>
        </w:rPr>
        <w:t>:</w:t>
      </w:r>
      <w:r w:rsidRPr="00C60401">
        <w:rPr>
          <w:sz w:val="28"/>
          <w:szCs w:val="28"/>
          <w:lang w:val="ru-RU"/>
        </w:rPr>
        <w:t>нет</w:t>
      </w:r>
    </w:p>
    <w:p w:rsidR="00D05363" w:rsidRPr="00C60401" w:rsidRDefault="00D05363" w:rsidP="00D05363">
      <w:pPr>
        <w:pStyle w:val="a5"/>
        <w:ind w:left="0"/>
        <w:rPr>
          <w:sz w:val="28"/>
          <w:szCs w:val="28"/>
          <w:lang w:val="ru-RU"/>
        </w:rPr>
      </w:pPr>
    </w:p>
    <w:p w:rsidR="00D05363" w:rsidRPr="00C60401" w:rsidRDefault="00D05363" w:rsidP="00BB13BF">
      <w:pPr>
        <w:pStyle w:val="a5"/>
        <w:numPr>
          <w:ilvl w:val="1"/>
          <w:numId w:val="1"/>
        </w:numPr>
        <w:ind w:left="0" w:firstLine="0"/>
        <w:jc w:val="both"/>
        <w:rPr>
          <w:b/>
          <w:sz w:val="28"/>
          <w:szCs w:val="28"/>
          <w:lang w:val="ru-RU"/>
        </w:rPr>
      </w:pPr>
      <w:r w:rsidRPr="00C60401">
        <w:rPr>
          <w:b/>
          <w:sz w:val="28"/>
          <w:szCs w:val="28"/>
          <w:lang w:val="ru-RU"/>
        </w:rPr>
        <w:t>Дата разработки</w:t>
      </w:r>
      <w:r w:rsidR="00297783" w:rsidRPr="00C60401">
        <w:rPr>
          <w:b/>
          <w:sz w:val="28"/>
          <w:szCs w:val="28"/>
          <w:lang w:val="ru-RU"/>
        </w:rPr>
        <w:t>/пересмотра</w:t>
      </w:r>
      <w:r w:rsidRPr="00C60401">
        <w:rPr>
          <w:b/>
          <w:sz w:val="28"/>
          <w:szCs w:val="28"/>
          <w:lang w:val="ru-RU"/>
        </w:rPr>
        <w:t xml:space="preserve"> протокола</w:t>
      </w:r>
      <w:r w:rsidR="005C6F97" w:rsidRPr="00C60401">
        <w:rPr>
          <w:b/>
          <w:sz w:val="28"/>
          <w:szCs w:val="28"/>
          <w:lang w:val="ru-RU"/>
        </w:rPr>
        <w:t xml:space="preserve">: </w:t>
      </w:r>
      <w:r w:rsidR="00297783" w:rsidRPr="00C60401">
        <w:rPr>
          <w:sz w:val="28"/>
          <w:szCs w:val="28"/>
          <w:lang w:val="ru-RU"/>
        </w:rPr>
        <w:t xml:space="preserve">2016 год (пересмотрен </w:t>
      </w:r>
      <w:r w:rsidR="00680C06" w:rsidRPr="00C60401">
        <w:rPr>
          <w:sz w:val="28"/>
          <w:szCs w:val="28"/>
          <w:lang w:val="ru-RU"/>
        </w:rPr>
        <w:t xml:space="preserve">в </w:t>
      </w:r>
      <w:r w:rsidR="005C6F97" w:rsidRPr="00C60401">
        <w:rPr>
          <w:sz w:val="28"/>
          <w:szCs w:val="28"/>
          <w:lang w:val="ru-RU"/>
        </w:rPr>
        <w:t>2017г.</w:t>
      </w:r>
      <w:r w:rsidR="00297783" w:rsidRPr="00C60401">
        <w:rPr>
          <w:sz w:val="28"/>
          <w:szCs w:val="28"/>
          <w:lang w:val="ru-RU"/>
        </w:rPr>
        <w:t>)</w:t>
      </w:r>
    </w:p>
    <w:p w:rsidR="00297783" w:rsidRPr="00C60401" w:rsidRDefault="00297783" w:rsidP="00297783">
      <w:pPr>
        <w:pStyle w:val="a5"/>
        <w:rPr>
          <w:b/>
          <w:sz w:val="28"/>
          <w:szCs w:val="28"/>
          <w:lang w:val="ru-RU"/>
        </w:rPr>
      </w:pPr>
    </w:p>
    <w:p w:rsidR="009D67CD" w:rsidRPr="00C60401" w:rsidRDefault="00D05363" w:rsidP="00BB13BF">
      <w:pPr>
        <w:pStyle w:val="a5"/>
        <w:numPr>
          <w:ilvl w:val="1"/>
          <w:numId w:val="1"/>
        </w:numPr>
        <w:ind w:left="0" w:firstLine="0"/>
        <w:rPr>
          <w:b/>
          <w:sz w:val="28"/>
          <w:szCs w:val="28"/>
          <w:lang w:val="ru-RU"/>
        </w:rPr>
      </w:pPr>
      <w:r w:rsidRPr="00C60401">
        <w:rPr>
          <w:b/>
          <w:sz w:val="28"/>
          <w:szCs w:val="28"/>
          <w:lang w:val="ru-RU"/>
        </w:rPr>
        <w:t>Сокращения, используемые в протоколе</w:t>
      </w:r>
      <w:r w:rsidR="00297783" w:rsidRPr="00C60401">
        <w:rPr>
          <w:b/>
          <w:sz w:val="28"/>
          <w:szCs w:val="28"/>
          <w:lang w:val="ru-RU"/>
        </w:rPr>
        <w:t>:</w:t>
      </w:r>
    </w:p>
    <w:tbl>
      <w:tblPr>
        <w:tblStyle w:val="a9"/>
        <w:tblpPr w:leftFromText="180" w:rightFromText="180" w:vertAnchor="text" w:tblpX="108" w:tblpY="1"/>
        <w:tblW w:w="10314" w:type="dxa"/>
        <w:tblLayout w:type="fixed"/>
        <w:tblLook w:val="04A0" w:firstRow="1" w:lastRow="0" w:firstColumn="1" w:lastColumn="0" w:noHBand="0" w:noVBand="1"/>
      </w:tblPr>
      <w:tblGrid>
        <w:gridCol w:w="1101"/>
        <w:gridCol w:w="9213"/>
      </w:tblGrid>
      <w:tr w:rsidR="00297783" w:rsidRPr="00C60401" w:rsidTr="004F05B3">
        <w:trPr>
          <w:trHeight w:val="311"/>
        </w:trPr>
        <w:tc>
          <w:tcPr>
            <w:tcW w:w="1101" w:type="dxa"/>
          </w:tcPr>
          <w:p w:rsidR="00297783" w:rsidRPr="00C60401" w:rsidRDefault="00297783" w:rsidP="0029778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6040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АД</w:t>
            </w:r>
          </w:p>
        </w:tc>
        <w:tc>
          <w:tcPr>
            <w:tcW w:w="9213" w:type="dxa"/>
          </w:tcPr>
          <w:p w:rsidR="00297783" w:rsidRPr="00C60401" w:rsidRDefault="00297783" w:rsidP="0029778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6040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Артериальное давление</w:t>
            </w:r>
          </w:p>
        </w:tc>
      </w:tr>
      <w:tr w:rsidR="00297783" w:rsidRPr="00C60401" w:rsidTr="004F05B3">
        <w:trPr>
          <w:trHeight w:val="311"/>
        </w:trPr>
        <w:tc>
          <w:tcPr>
            <w:tcW w:w="1101" w:type="dxa"/>
          </w:tcPr>
          <w:p w:rsidR="00297783" w:rsidRPr="00C60401" w:rsidRDefault="00297783" w:rsidP="0029778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C6040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БПР</w:t>
            </w:r>
          </w:p>
        </w:tc>
        <w:tc>
          <w:tcPr>
            <w:tcW w:w="9213" w:type="dxa"/>
          </w:tcPr>
          <w:p w:rsidR="00297783" w:rsidRPr="00C60401" w:rsidRDefault="00297783" w:rsidP="0029778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C6040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Бипариетальный</w:t>
            </w:r>
            <w:proofErr w:type="spellEnd"/>
            <w:r w:rsidRPr="00C6040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размер</w:t>
            </w:r>
          </w:p>
        </w:tc>
      </w:tr>
      <w:tr w:rsidR="00297783" w:rsidRPr="00C60401" w:rsidTr="004F05B3">
        <w:trPr>
          <w:trHeight w:val="311"/>
        </w:trPr>
        <w:tc>
          <w:tcPr>
            <w:tcW w:w="1101" w:type="dxa"/>
          </w:tcPr>
          <w:p w:rsidR="00297783" w:rsidRPr="00C60401" w:rsidRDefault="00297783" w:rsidP="0029778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6040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ВРТ</w:t>
            </w:r>
          </w:p>
        </w:tc>
        <w:tc>
          <w:tcPr>
            <w:tcW w:w="9213" w:type="dxa"/>
          </w:tcPr>
          <w:p w:rsidR="00297783" w:rsidRPr="00C60401" w:rsidRDefault="00297783" w:rsidP="0029778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6040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Вспомогательные репродуктивные технологии</w:t>
            </w:r>
          </w:p>
        </w:tc>
      </w:tr>
      <w:tr w:rsidR="00297783" w:rsidRPr="00C60401" w:rsidTr="004F05B3">
        <w:trPr>
          <w:trHeight w:val="311"/>
        </w:trPr>
        <w:tc>
          <w:tcPr>
            <w:tcW w:w="1101" w:type="dxa"/>
          </w:tcPr>
          <w:p w:rsidR="00297783" w:rsidRPr="00C60401" w:rsidRDefault="00297783" w:rsidP="0029778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C6040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КТГ</w:t>
            </w:r>
          </w:p>
        </w:tc>
        <w:tc>
          <w:tcPr>
            <w:tcW w:w="9213" w:type="dxa"/>
          </w:tcPr>
          <w:p w:rsidR="00297783" w:rsidRPr="00C60401" w:rsidRDefault="00297783" w:rsidP="0029778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C6040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кардиотокография</w:t>
            </w:r>
            <w:proofErr w:type="spellEnd"/>
          </w:p>
        </w:tc>
      </w:tr>
      <w:tr w:rsidR="00297783" w:rsidRPr="00C60401" w:rsidTr="004F05B3">
        <w:trPr>
          <w:trHeight w:val="311"/>
        </w:trPr>
        <w:tc>
          <w:tcPr>
            <w:tcW w:w="1101" w:type="dxa"/>
          </w:tcPr>
          <w:p w:rsidR="00297783" w:rsidRPr="00C60401" w:rsidRDefault="00297783" w:rsidP="00297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0401">
              <w:rPr>
                <w:rFonts w:ascii="Times New Roman" w:eastAsia="Times New Roman" w:hAnsi="Times New Roman" w:cs="Times New Roman"/>
                <w:sz w:val="28"/>
                <w:szCs w:val="28"/>
              </w:rPr>
              <w:t>КТР</w:t>
            </w:r>
          </w:p>
        </w:tc>
        <w:tc>
          <w:tcPr>
            <w:tcW w:w="9213" w:type="dxa"/>
          </w:tcPr>
          <w:p w:rsidR="00297783" w:rsidRPr="00C60401" w:rsidRDefault="00297783" w:rsidP="00297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0401">
              <w:rPr>
                <w:rFonts w:ascii="Times New Roman" w:eastAsia="Times New Roman" w:hAnsi="Times New Roman" w:cs="Times New Roman"/>
                <w:sz w:val="28"/>
                <w:szCs w:val="28"/>
              </w:rPr>
              <w:t>копчико-теменной размер</w:t>
            </w:r>
          </w:p>
        </w:tc>
      </w:tr>
      <w:tr w:rsidR="00297783" w:rsidRPr="00C60401" w:rsidTr="004F05B3">
        <w:trPr>
          <w:trHeight w:val="311"/>
        </w:trPr>
        <w:tc>
          <w:tcPr>
            <w:tcW w:w="1101" w:type="dxa"/>
          </w:tcPr>
          <w:p w:rsidR="00297783" w:rsidRPr="00C60401" w:rsidRDefault="00297783" w:rsidP="0029778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6040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ЧДД</w:t>
            </w:r>
          </w:p>
        </w:tc>
        <w:tc>
          <w:tcPr>
            <w:tcW w:w="9213" w:type="dxa"/>
          </w:tcPr>
          <w:p w:rsidR="00297783" w:rsidRPr="00C60401" w:rsidRDefault="00297783" w:rsidP="0029778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6040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Частота дыхательных движений</w:t>
            </w:r>
          </w:p>
        </w:tc>
      </w:tr>
      <w:tr w:rsidR="00680C06" w:rsidRPr="00C60401" w:rsidTr="004F05B3">
        <w:trPr>
          <w:trHeight w:val="311"/>
        </w:trPr>
        <w:tc>
          <w:tcPr>
            <w:tcW w:w="1101" w:type="dxa"/>
          </w:tcPr>
          <w:p w:rsidR="00680C06" w:rsidRPr="00C60401" w:rsidRDefault="00680C06" w:rsidP="0029778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6040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ВОП</w:t>
            </w:r>
          </w:p>
        </w:tc>
        <w:tc>
          <w:tcPr>
            <w:tcW w:w="9213" w:type="dxa"/>
          </w:tcPr>
          <w:p w:rsidR="00680C06" w:rsidRPr="00C60401" w:rsidRDefault="00680C06" w:rsidP="0029778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6040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Врач общей практики</w:t>
            </w:r>
          </w:p>
        </w:tc>
      </w:tr>
      <w:tr w:rsidR="00680C06" w:rsidRPr="00C60401" w:rsidTr="004F05B3">
        <w:trPr>
          <w:trHeight w:val="311"/>
        </w:trPr>
        <w:tc>
          <w:tcPr>
            <w:tcW w:w="1101" w:type="dxa"/>
          </w:tcPr>
          <w:p w:rsidR="00680C06" w:rsidRPr="00C60401" w:rsidRDefault="00680C06" w:rsidP="0029778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6040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УД</w:t>
            </w:r>
          </w:p>
        </w:tc>
        <w:tc>
          <w:tcPr>
            <w:tcW w:w="9213" w:type="dxa"/>
          </w:tcPr>
          <w:p w:rsidR="00680C06" w:rsidRPr="00C60401" w:rsidRDefault="00680C06" w:rsidP="0029778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6040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Уровень доказательности</w:t>
            </w:r>
          </w:p>
        </w:tc>
      </w:tr>
      <w:tr w:rsidR="00680C06" w:rsidRPr="00C60401" w:rsidTr="004F05B3">
        <w:trPr>
          <w:trHeight w:val="311"/>
        </w:trPr>
        <w:tc>
          <w:tcPr>
            <w:tcW w:w="1101" w:type="dxa"/>
          </w:tcPr>
          <w:p w:rsidR="00680C06" w:rsidRPr="00C60401" w:rsidRDefault="00680C06" w:rsidP="0029778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6040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ЧДД</w:t>
            </w:r>
          </w:p>
        </w:tc>
        <w:tc>
          <w:tcPr>
            <w:tcW w:w="9213" w:type="dxa"/>
          </w:tcPr>
          <w:p w:rsidR="00680C06" w:rsidRPr="00C60401" w:rsidRDefault="00680C06" w:rsidP="00680C0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6040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Частота дыхательных движений</w:t>
            </w:r>
          </w:p>
        </w:tc>
      </w:tr>
      <w:tr w:rsidR="00680C06" w:rsidRPr="00C60401" w:rsidTr="004F05B3">
        <w:trPr>
          <w:trHeight w:val="311"/>
        </w:trPr>
        <w:tc>
          <w:tcPr>
            <w:tcW w:w="1101" w:type="dxa"/>
          </w:tcPr>
          <w:p w:rsidR="00680C06" w:rsidRPr="00C60401" w:rsidRDefault="00680C06" w:rsidP="0029778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6040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АВО</w:t>
            </w:r>
          </w:p>
        </w:tc>
        <w:tc>
          <w:tcPr>
            <w:tcW w:w="9213" w:type="dxa"/>
          </w:tcPr>
          <w:p w:rsidR="00680C06" w:rsidRPr="00C60401" w:rsidRDefault="00680C06" w:rsidP="0029778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6040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Группа крови</w:t>
            </w:r>
          </w:p>
        </w:tc>
      </w:tr>
      <w:tr w:rsidR="00680C06" w:rsidRPr="00C60401" w:rsidTr="004F05B3">
        <w:trPr>
          <w:trHeight w:val="311"/>
        </w:trPr>
        <w:tc>
          <w:tcPr>
            <w:tcW w:w="1101" w:type="dxa"/>
          </w:tcPr>
          <w:p w:rsidR="00680C06" w:rsidRPr="00C60401" w:rsidRDefault="00680C06" w:rsidP="0029778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6040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УЗИ</w:t>
            </w:r>
          </w:p>
        </w:tc>
        <w:tc>
          <w:tcPr>
            <w:tcW w:w="9213" w:type="dxa"/>
          </w:tcPr>
          <w:p w:rsidR="00680C06" w:rsidRPr="00C60401" w:rsidRDefault="00680C06" w:rsidP="0029778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6040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Ультразвуковое исследование</w:t>
            </w:r>
          </w:p>
        </w:tc>
      </w:tr>
      <w:tr w:rsidR="00680C06" w:rsidRPr="00C60401" w:rsidTr="004F05B3">
        <w:trPr>
          <w:trHeight w:val="311"/>
        </w:trPr>
        <w:tc>
          <w:tcPr>
            <w:tcW w:w="1101" w:type="dxa"/>
          </w:tcPr>
          <w:p w:rsidR="00680C06" w:rsidRPr="00C60401" w:rsidRDefault="00680C06" w:rsidP="0029778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C6040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ЕД</w:t>
            </w:r>
            <w:proofErr w:type="gramEnd"/>
          </w:p>
        </w:tc>
        <w:tc>
          <w:tcPr>
            <w:tcW w:w="9213" w:type="dxa"/>
          </w:tcPr>
          <w:p w:rsidR="00680C06" w:rsidRPr="00C60401" w:rsidRDefault="00680C06" w:rsidP="0029778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6040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Единица</w:t>
            </w:r>
          </w:p>
        </w:tc>
      </w:tr>
      <w:tr w:rsidR="004F05B3" w:rsidRPr="00C60401" w:rsidTr="004F05B3">
        <w:trPr>
          <w:trHeight w:val="311"/>
        </w:trPr>
        <w:tc>
          <w:tcPr>
            <w:tcW w:w="1101" w:type="dxa"/>
          </w:tcPr>
          <w:p w:rsidR="004F05B3" w:rsidRPr="00C60401" w:rsidRDefault="004F05B3" w:rsidP="0029778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6040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МШБ</w:t>
            </w:r>
          </w:p>
        </w:tc>
        <w:tc>
          <w:tcPr>
            <w:tcW w:w="9213" w:type="dxa"/>
          </w:tcPr>
          <w:p w:rsidR="004F05B3" w:rsidRPr="00C60401" w:rsidRDefault="004F05B3" w:rsidP="0029778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6040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Модифицированная шкала Бишопа</w:t>
            </w:r>
          </w:p>
        </w:tc>
      </w:tr>
    </w:tbl>
    <w:p w:rsidR="005C6F97" w:rsidRPr="00C60401" w:rsidRDefault="005C6F97" w:rsidP="005C6F97">
      <w:pPr>
        <w:pStyle w:val="a5"/>
        <w:ind w:left="0"/>
        <w:rPr>
          <w:sz w:val="28"/>
          <w:szCs w:val="28"/>
        </w:rPr>
      </w:pPr>
    </w:p>
    <w:p w:rsidR="00D05363" w:rsidRPr="00C60401" w:rsidRDefault="00D05363" w:rsidP="00BB13BF">
      <w:pPr>
        <w:pStyle w:val="a5"/>
        <w:numPr>
          <w:ilvl w:val="1"/>
          <w:numId w:val="1"/>
        </w:numPr>
        <w:ind w:left="0" w:firstLine="0"/>
        <w:jc w:val="both"/>
        <w:rPr>
          <w:sz w:val="28"/>
          <w:szCs w:val="28"/>
          <w:lang w:val="ru-RU"/>
        </w:rPr>
      </w:pPr>
      <w:r w:rsidRPr="00C60401">
        <w:rPr>
          <w:b/>
          <w:sz w:val="28"/>
          <w:szCs w:val="28"/>
          <w:lang w:val="ru-RU"/>
        </w:rPr>
        <w:t>Пользователи протокола</w:t>
      </w:r>
      <w:r w:rsidR="005C6F97" w:rsidRPr="00C60401">
        <w:rPr>
          <w:b/>
          <w:sz w:val="28"/>
          <w:szCs w:val="28"/>
          <w:lang w:val="ru-RU"/>
        </w:rPr>
        <w:t>:</w:t>
      </w:r>
      <w:r w:rsidR="005C6F97" w:rsidRPr="00C60401">
        <w:rPr>
          <w:sz w:val="28"/>
          <w:szCs w:val="28"/>
          <w:lang w:val="ru-RU"/>
        </w:rPr>
        <w:t xml:space="preserve"> акушеры-гинекологи, ВОП, акушерки</w:t>
      </w:r>
      <w:r w:rsidR="00297783" w:rsidRPr="00C60401">
        <w:rPr>
          <w:sz w:val="28"/>
          <w:szCs w:val="28"/>
          <w:lang w:val="ru-RU"/>
        </w:rPr>
        <w:t>.</w:t>
      </w:r>
    </w:p>
    <w:p w:rsidR="00297783" w:rsidRPr="00C60401" w:rsidRDefault="00297783" w:rsidP="00297783">
      <w:pPr>
        <w:pStyle w:val="a5"/>
        <w:ind w:left="0"/>
        <w:jc w:val="both"/>
        <w:rPr>
          <w:sz w:val="28"/>
          <w:szCs w:val="28"/>
          <w:lang w:val="ru-RU"/>
        </w:rPr>
      </w:pPr>
    </w:p>
    <w:p w:rsidR="00D05363" w:rsidRPr="00C60401" w:rsidRDefault="00D05363" w:rsidP="00BB13BF">
      <w:pPr>
        <w:pStyle w:val="a5"/>
        <w:numPr>
          <w:ilvl w:val="1"/>
          <w:numId w:val="1"/>
        </w:numPr>
        <w:ind w:left="0" w:firstLine="0"/>
        <w:jc w:val="both"/>
        <w:rPr>
          <w:sz w:val="28"/>
          <w:szCs w:val="28"/>
          <w:lang w:val="ru-RU"/>
        </w:rPr>
      </w:pPr>
      <w:r w:rsidRPr="00C60401">
        <w:rPr>
          <w:b/>
          <w:sz w:val="28"/>
          <w:szCs w:val="28"/>
          <w:lang w:val="ru-RU"/>
        </w:rPr>
        <w:t>Категория пациентов</w:t>
      </w:r>
      <w:r w:rsidR="005C6F97" w:rsidRPr="00C60401">
        <w:rPr>
          <w:sz w:val="28"/>
          <w:szCs w:val="28"/>
          <w:lang w:val="ru-RU"/>
        </w:rPr>
        <w:t>: беременные</w:t>
      </w:r>
      <w:r w:rsidR="00297783" w:rsidRPr="00C60401">
        <w:rPr>
          <w:sz w:val="28"/>
          <w:szCs w:val="28"/>
          <w:lang w:val="ru-RU"/>
        </w:rPr>
        <w:t xml:space="preserve"> женщины.</w:t>
      </w:r>
    </w:p>
    <w:p w:rsidR="00297783" w:rsidRPr="00C60401" w:rsidRDefault="00297783" w:rsidP="00297783">
      <w:pPr>
        <w:pStyle w:val="a5"/>
        <w:rPr>
          <w:sz w:val="28"/>
          <w:szCs w:val="28"/>
          <w:lang w:val="ru-RU"/>
        </w:rPr>
      </w:pPr>
    </w:p>
    <w:p w:rsidR="005C6F97" w:rsidRPr="00C60401" w:rsidRDefault="005C6F97" w:rsidP="00BB13BF">
      <w:pPr>
        <w:pStyle w:val="a5"/>
        <w:numPr>
          <w:ilvl w:val="1"/>
          <w:numId w:val="1"/>
        </w:numPr>
        <w:ind w:left="0" w:firstLine="0"/>
        <w:jc w:val="both"/>
        <w:rPr>
          <w:sz w:val="28"/>
          <w:szCs w:val="28"/>
          <w:lang w:val="ru-RU"/>
        </w:rPr>
      </w:pPr>
      <w:r w:rsidRPr="00C60401">
        <w:rPr>
          <w:b/>
          <w:sz w:val="28"/>
          <w:szCs w:val="28"/>
          <w:lang w:val="ru-RU"/>
        </w:rPr>
        <w:t>Определение</w:t>
      </w:r>
      <w:proofErr w:type="gramStart"/>
      <w:r w:rsidRPr="00C60401">
        <w:rPr>
          <w:b/>
          <w:sz w:val="28"/>
          <w:szCs w:val="28"/>
          <w:lang w:val="ru-RU"/>
        </w:rPr>
        <w:t>:</w:t>
      </w:r>
      <w:r w:rsidRPr="00C60401">
        <w:rPr>
          <w:sz w:val="28"/>
          <w:szCs w:val="28"/>
        </w:rPr>
        <w:t>И</w:t>
      </w:r>
      <w:proofErr w:type="gramEnd"/>
      <w:r w:rsidRPr="00C60401">
        <w:rPr>
          <w:sz w:val="28"/>
          <w:szCs w:val="28"/>
        </w:rPr>
        <w:t xml:space="preserve">ндукция родов –искусственно вызванная родовая деятельность с целью родоразрешения через естественные родовые пути при сроке беременности </w:t>
      </w:r>
      <w:r w:rsidR="00BF2119" w:rsidRPr="00C60401">
        <w:rPr>
          <w:sz w:val="28"/>
          <w:szCs w:val="28"/>
          <w:lang w:val="ru-RU"/>
        </w:rPr>
        <w:t xml:space="preserve">с </w:t>
      </w:r>
      <w:r w:rsidRPr="00C60401">
        <w:rPr>
          <w:sz w:val="28"/>
          <w:szCs w:val="28"/>
        </w:rPr>
        <w:t>22 недели и более.</w:t>
      </w:r>
    </w:p>
    <w:p w:rsidR="00297783" w:rsidRPr="00C60401" w:rsidRDefault="00297783" w:rsidP="00297783">
      <w:pPr>
        <w:pStyle w:val="a5"/>
        <w:rPr>
          <w:sz w:val="28"/>
          <w:szCs w:val="28"/>
          <w:lang w:val="ru-RU"/>
        </w:rPr>
      </w:pPr>
    </w:p>
    <w:p w:rsidR="00D05363" w:rsidRPr="00C60401" w:rsidRDefault="00297783" w:rsidP="00BB13BF">
      <w:pPr>
        <w:pStyle w:val="a5"/>
        <w:numPr>
          <w:ilvl w:val="1"/>
          <w:numId w:val="1"/>
        </w:numPr>
        <w:ind w:left="0" w:firstLine="0"/>
        <w:jc w:val="both"/>
        <w:rPr>
          <w:b/>
          <w:sz w:val="28"/>
          <w:szCs w:val="28"/>
          <w:lang w:val="ru-RU"/>
        </w:rPr>
      </w:pPr>
      <w:r w:rsidRPr="00C60401">
        <w:rPr>
          <w:b/>
          <w:sz w:val="28"/>
          <w:szCs w:val="28"/>
          <w:lang w:val="ru-RU"/>
        </w:rPr>
        <w:t xml:space="preserve">Клиническая классификация: </w:t>
      </w:r>
      <w:r w:rsidRPr="00C60401">
        <w:rPr>
          <w:sz w:val="28"/>
          <w:szCs w:val="28"/>
          <w:lang w:val="ru-RU"/>
        </w:rPr>
        <w:t>нет.</w:t>
      </w:r>
    </w:p>
    <w:p w:rsidR="00BF2119" w:rsidRPr="00C60401" w:rsidRDefault="00BF2119" w:rsidP="00BF2119">
      <w:pPr>
        <w:pStyle w:val="a5"/>
        <w:ind w:left="0"/>
        <w:jc w:val="both"/>
        <w:rPr>
          <w:b/>
          <w:sz w:val="28"/>
          <w:szCs w:val="28"/>
          <w:lang w:val="ru-RU"/>
        </w:rPr>
      </w:pPr>
    </w:p>
    <w:p w:rsidR="00D05363" w:rsidRPr="00C60401" w:rsidRDefault="00D05363" w:rsidP="00041F2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C6040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2. МЕТОДЫ, ПОДХОДЫ И ПРОЦЕДУРЫ ДИАГНОСТИКИ И ЛЕЧЕНИЯ</w:t>
      </w:r>
    </w:p>
    <w:p w:rsidR="00297783" w:rsidRPr="00C60401" w:rsidRDefault="00D05363" w:rsidP="00BB13BF">
      <w:pPr>
        <w:pStyle w:val="a5"/>
        <w:numPr>
          <w:ilvl w:val="1"/>
          <w:numId w:val="2"/>
        </w:numPr>
        <w:ind w:left="0" w:firstLine="0"/>
        <w:jc w:val="both"/>
        <w:rPr>
          <w:b/>
          <w:sz w:val="28"/>
          <w:szCs w:val="28"/>
          <w:lang w:val="ru-RU"/>
        </w:rPr>
      </w:pPr>
      <w:r w:rsidRPr="00C60401">
        <w:rPr>
          <w:b/>
          <w:sz w:val="28"/>
          <w:szCs w:val="28"/>
          <w:lang w:val="ru-RU"/>
        </w:rPr>
        <w:t>Цель проведения процедуры/</w:t>
      </w:r>
      <w:proofErr w:type="spellStart"/>
      <w:r w:rsidRPr="00C60401">
        <w:rPr>
          <w:b/>
          <w:sz w:val="28"/>
          <w:szCs w:val="28"/>
          <w:lang w:val="ru-RU"/>
        </w:rPr>
        <w:t>вмещательства</w:t>
      </w:r>
      <w:proofErr w:type="spellEnd"/>
      <w:r w:rsidRPr="00C60401">
        <w:rPr>
          <w:b/>
          <w:sz w:val="28"/>
          <w:szCs w:val="28"/>
          <w:lang w:val="ru-RU"/>
        </w:rPr>
        <w:t>:</w:t>
      </w:r>
    </w:p>
    <w:p w:rsidR="00EA0C9E" w:rsidRPr="00C60401" w:rsidRDefault="00297783" w:rsidP="00BB13BF">
      <w:pPr>
        <w:pStyle w:val="a5"/>
        <w:numPr>
          <w:ilvl w:val="0"/>
          <w:numId w:val="11"/>
        </w:numPr>
        <w:tabs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r w:rsidRPr="00C60401">
        <w:rPr>
          <w:sz w:val="28"/>
          <w:szCs w:val="28"/>
          <w:lang w:val="ru-RU"/>
        </w:rPr>
        <w:t>п</w:t>
      </w:r>
      <w:r w:rsidR="00F47D3D" w:rsidRPr="00C60401">
        <w:rPr>
          <w:sz w:val="28"/>
          <w:szCs w:val="28"/>
          <w:lang w:val="ru-RU"/>
        </w:rPr>
        <w:t xml:space="preserve">рофилактика и снижение рисков перинатальных осложнений со стороны матери или плода, когда </w:t>
      </w:r>
      <w:proofErr w:type="spellStart"/>
      <w:r w:rsidR="00F47D3D" w:rsidRPr="00C60401">
        <w:rPr>
          <w:sz w:val="28"/>
          <w:szCs w:val="28"/>
          <w:lang w:val="ru-RU"/>
        </w:rPr>
        <w:t>пролонгирование</w:t>
      </w:r>
      <w:proofErr w:type="spellEnd"/>
      <w:r w:rsidR="00F47D3D" w:rsidRPr="00C60401">
        <w:rPr>
          <w:sz w:val="28"/>
          <w:szCs w:val="28"/>
          <w:lang w:val="ru-RU"/>
        </w:rPr>
        <w:t xml:space="preserve"> беременности сопряжено с большей</w:t>
      </w:r>
      <w:r w:rsidRPr="00C60401">
        <w:rPr>
          <w:sz w:val="28"/>
          <w:szCs w:val="28"/>
          <w:lang w:val="ru-RU"/>
        </w:rPr>
        <w:t xml:space="preserve">  вероятностью неблагоприятных </w:t>
      </w:r>
      <w:r w:rsidR="00F47D3D" w:rsidRPr="00C60401">
        <w:rPr>
          <w:sz w:val="28"/>
          <w:szCs w:val="28"/>
          <w:lang w:val="ru-RU"/>
        </w:rPr>
        <w:t>исходов беременности.</w:t>
      </w:r>
    </w:p>
    <w:p w:rsidR="00D05363" w:rsidRPr="00C60401" w:rsidRDefault="00D05363" w:rsidP="00BB13BF">
      <w:pPr>
        <w:pStyle w:val="a5"/>
        <w:numPr>
          <w:ilvl w:val="1"/>
          <w:numId w:val="2"/>
        </w:numPr>
        <w:ind w:left="0" w:firstLine="0"/>
        <w:jc w:val="both"/>
        <w:rPr>
          <w:sz w:val="28"/>
          <w:szCs w:val="28"/>
          <w:lang w:val="ru-RU"/>
        </w:rPr>
      </w:pPr>
      <w:r w:rsidRPr="00C60401">
        <w:rPr>
          <w:b/>
          <w:sz w:val="28"/>
          <w:szCs w:val="28"/>
          <w:lang w:val="ru-RU"/>
        </w:rPr>
        <w:t xml:space="preserve">Показания </w:t>
      </w:r>
      <w:r w:rsidR="00297783" w:rsidRPr="00C60401">
        <w:rPr>
          <w:b/>
          <w:sz w:val="28"/>
          <w:szCs w:val="28"/>
          <w:lang w:val="ru-RU"/>
        </w:rPr>
        <w:t>и противопоказания к процедуре/</w:t>
      </w:r>
      <w:r w:rsidRPr="00C60401">
        <w:rPr>
          <w:b/>
          <w:sz w:val="28"/>
          <w:szCs w:val="28"/>
          <w:lang w:val="ru-RU"/>
        </w:rPr>
        <w:t>вмешательству</w:t>
      </w:r>
      <w:r w:rsidRPr="00C60401">
        <w:rPr>
          <w:sz w:val="28"/>
          <w:szCs w:val="28"/>
          <w:lang w:val="ru-RU"/>
        </w:rPr>
        <w:t>:</w:t>
      </w:r>
    </w:p>
    <w:p w:rsidR="00D05363" w:rsidRPr="00C60401" w:rsidRDefault="00D05363" w:rsidP="00BB13BF">
      <w:pPr>
        <w:pStyle w:val="a5"/>
        <w:numPr>
          <w:ilvl w:val="1"/>
          <w:numId w:val="2"/>
        </w:numPr>
        <w:ind w:left="0" w:firstLine="0"/>
        <w:jc w:val="both"/>
        <w:rPr>
          <w:b/>
          <w:sz w:val="28"/>
          <w:szCs w:val="28"/>
          <w:lang w:val="ru-RU"/>
        </w:rPr>
      </w:pPr>
      <w:r w:rsidRPr="00C60401">
        <w:rPr>
          <w:b/>
          <w:sz w:val="28"/>
          <w:szCs w:val="28"/>
          <w:lang w:val="ru-RU"/>
        </w:rPr>
        <w:t>Показания к процедуре/вмешательству:</w:t>
      </w:r>
    </w:p>
    <w:p w:rsidR="00746268" w:rsidRPr="00C60401" w:rsidRDefault="00746268" w:rsidP="00BB13BF">
      <w:pPr>
        <w:pStyle w:val="a5"/>
        <w:numPr>
          <w:ilvl w:val="0"/>
          <w:numId w:val="12"/>
        </w:numPr>
        <w:tabs>
          <w:tab w:val="left" w:pos="567"/>
        </w:tabs>
        <w:ind w:left="0" w:firstLine="0"/>
        <w:jc w:val="both"/>
        <w:rPr>
          <w:sz w:val="28"/>
          <w:szCs w:val="28"/>
          <w:u w:val="single"/>
          <w:lang w:val="ru-RU"/>
        </w:rPr>
      </w:pPr>
      <w:r w:rsidRPr="00C60401">
        <w:rPr>
          <w:sz w:val="28"/>
          <w:szCs w:val="28"/>
        </w:rPr>
        <w:lastRenderedPageBreak/>
        <w:t xml:space="preserve">срок беременности более 41недели (между 41+0 – 42+0 неделями  </w:t>
      </w:r>
      <w:r w:rsidR="00297783" w:rsidRPr="00C60401">
        <w:rPr>
          <w:sz w:val="28"/>
          <w:szCs w:val="28"/>
          <w:lang w:val="ru-RU"/>
        </w:rPr>
        <w:t>(</w:t>
      </w:r>
      <w:r w:rsidRPr="00C60401">
        <w:rPr>
          <w:sz w:val="28"/>
          <w:szCs w:val="28"/>
        </w:rPr>
        <w:t>УД</w:t>
      </w:r>
      <w:r w:rsidR="00297783" w:rsidRPr="00C60401">
        <w:rPr>
          <w:sz w:val="28"/>
          <w:szCs w:val="28"/>
          <w:lang w:val="ru-RU"/>
        </w:rPr>
        <w:t>-</w:t>
      </w:r>
      <w:r w:rsidRPr="00C60401">
        <w:rPr>
          <w:sz w:val="28"/>
          <w:szCs w:val="28"/>
        </w:rPr>
        <w:t>IA)</w:t>
      </w:r>
      <w:r w:rsidR="009676FE" w:rsidRPr="00C60401">
        <w:rPr>
          <w:sz w:val="28"/>
          <w:szCs w:val="28"/>
          <w:lang w:val="ru-RU"/>
        </w:rPr>
        <w:t>[1,3,4,</w:t>
      </w:r>
      <w:r w:rsidR="00A53F97" w:rsidRPr="00C60401">
        <w:rPr>
          <w:sz w:val="28"/>
          <w:szCs w:val="28"/>
          <w:lang w:val="ru-RU"/>
        </w:rPr>
        <w:t>5]</w:t>
      </w:r>
      <w:r w:rsidRPr="00C60401">
        <w:rPr>
          <w:sz w:val="28"/>
          <w:szCs w:val="28"/>
        </w:rPr>
        <w:t>;</w:t>
      </w:r>
    </w:p>
    <w:p w:rsidR="00F47D3D" w:rsidRPr="00C60401" w:rsidRDefault="00746268" w:rsidP="00BB13BF">
      <w:pPr>
        <w:pStyle w:val="a5"/>
        <w:numPr>
          <w:ilvl w:val="0"/>
          <w:numId w:val="12"/>
        </w:numPr>
        <w:tabs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r w:rsidRPr="00C60401">
        <w:rPr>
          <w:sz w:val="28"/>
          <w:szCs w:val="28"/>
        </w:rPr>
        <w:t xml:space="preserve">преждевременный </w:t>
      </w:r>
      <w:r w:rsidR="00F47D3D" w:rsidRPr="00C60401">
        <w:rPr>
          <w:sz w:val="28"/>
          <w:szCs w:val="28"/>
          <w:lang w:val="ru-RU"/>
        </w:rPr>
        <w:t>разрыв плодных о</w:t>
      </w:r>
      <w:r w:rsidR="00CA71DF" w:rsidRPr="00C60401">
        <w:rPr>
          <w:sz w:val="28"/>
          <w:szCs w:val="28"/>
          <w:lang w:val="ru-RU"/>
        </w:rPr>
        <w:t>болочек в сроке 34 недели</w:t>
      </w:r>
      <w:r w:rsidR="00297783" w:rsidRPr="00C60401">
        <w:rPr>
          <w:sz w:val="28"/>
          <w:szCs w:val="28"/>
          <w:lang w:val="ru-RU"/>
        </w:rPr>
        <w:t>;</w:t>
      </w:r>
    </w:p>
    <w:p w:rsidR="00CE4641" w:rsidRPr="00C60401" w:rsidRDefault="00CA71DF" w:rsidP="00BB13BF">
      <w:pPr>
        <w:pStyle w:val="a5"/>
        <w:numPr>
          <w:ilvl w:val="0"/>
          <w:numId w:val="12"/>
        </w:numPr>
        <w:tabs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r w:rsidRPr="00C60401">
        <w:rPr>
          <w:sz w:val="28"/>
          <w:szCs w:val="28"/>
        </w:rPr>
        <w:t xml:space="preserve">преждевременный </w:t>
      </w:r>
      <w:r w:rsidRPr="00C60401">
        <w:rPr>
          <w:sz w:val="28"/>
          <w:szCs w:val="28"/>
          <w:lang w:val="ru-RU"/>
        </w:rPr>
        <w:t>разрыв плодных оболочек в сроке 37 недели и более</w:t>
      </w:r>
      <w:r w:rsidR="00297783" w:rsidRPr="00C60401">
        <w:rPr>
          <w:sz w:val="28"/>
          <w:szCs w:val="28"/>
          <w:lang w:val="ru-RU"/>
        </w:rPr>
        <w:t>;</w:t>
      </w:r>
    </w:p>
    <w:p w:rsidR="0039308A" w:rsidRPr="00C60401" w:rsidRDefault="00AF18C7" w:rsidP="00BB13BF">
      <w:pPr>
        <w:pStyle w:val="a5"/>
        <w:numPr>
          <w:ilvl w:val="0"/>
          <w:numId w:val="12"/>
        </w:numPr>
        <w:tabs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proofErr w:type="spellStart"/>
      <w:r w:rsidRPr="00C60401">
        <w:rPr>
          <w:sz w:val="28"/>
          <w:szCs w:val="28"/>
          <w:lang w:val="ru-RU"/>
        </w:rPr>
        <w:t>преэклампсия</w:t>
      </w:r>
      <w:proofErr w:type="spellEnd"/>
      <w:r w:rsidRPr="00C60401">
        <w:rPr>
          <w:sz w:val="28"/>
          <w:szCs w:val="28"/>
          <w:lang w:val="ru-RU"/>
        </w:rPr>
        <w:t xml:space="preserve"> в сроке ≥ 37 недель;</w:t>
      </w:r>
    </w:p>
    <w:p w:rsidR="0039308A" w:rsidRPr="00C60401" w:rsidRDefault="00F14A6E" w:rsidP="00BB13BF">
      <w:pPr>
        <w:pStyle w:val="a5"/>
        <w:numPr>
          <w:ilvl w:val="0"/>
          <w:numId w:val="12"/>
        </w:numPr>
        <w:tabs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proofErr w:type="spellStart"/>
      <w:proofErr w:type="gramStart"/>
      <w:r w:rsidRPr="00C60401">
        <w:rPr>
          <w:sz w:val="28"/>
          <w:szCs w:val="28"/>
          <w:lang w:val="ru-RU"/>
        </w:rPr>
        <w:t>гестационные</w:t>
      </w:r>
      <w:proofErr w:type="spellEnd"/>
      <w:r w:rsidRPr="00C60401">
        <w:rPr>
          <w:sz w:val="28"/>
          <w:szCs w:val="28"/>
          <w:lang w:val="ru-RU"/>
        </w:rPr>
        <w:t xml:space="preserve"> осложнения,  требующие </w:t>
      </w:r>
      <w:r w:rsidR="00792803" w:rsidRPr="00C60401">
        <w:rPr>
          <w:sz w:val="28"/>
          <w:szCs w:val="28"/>
          <w:lang w:val="ru-RU"/>
        </w:rPr>
        <w:t xml:space="preserve">досрочного </w:t>
      </w:r>
      <w:proofErr w:type="spellStart"/>
      <w:r w:rsidRPr="00C60401">
        <w:rPr>
          <w:sz w:val="28"/>
          <w:szCs w:val="28"/>
          <w:lang w:val="ru-RU"/>
        </w:rPr>
        <w:t>родоразрешения</w:t>
      </w:r>
      <w:proofErr w:type="spellEnd"/>
      <w:r w:rsidR="00792803" w:rsidRPr="00C60401">
        <w:rPr>
          <w:sz w:val="28"/>
          <w:szCs w:val="28"/>
          <w:lang w:val="ru-RU"/>
        </w:rPr>
        <w:t xml:space="preserve"> </w:t>
      </w:r>
      <w:r w:rsidR="006A6AF4" w:rsidRPr="00C60401">
        <w:rPr>
          <w:sz w:val="28"/>
          <w:szCs w:val="28"/>
          <w:lang w:val="ru-RU"/>
        </w:rPr>
        <w:t>по показаниям</w:t>
      </w:r>
      <w:r w:rsidRPr="00C60401">
        <w:rPr>
          <w:sz w:val="28"/>
          <w:szCs w:val="28"/>
          <w:lang w:val="ru-RU"/>
        </w:rPr>
        <w:t xml:space="preserve"> (</w:t>
      </w:r>
      <w:proofErr w:type="spellStart"/>
      <w:r w:rsidRPr="00C60401">
        <w:rPr>
          <w:sz w:val="28"/>
          <w:szCs w:val="28"/>
          <w:lang w:val="ru-RU"/>
        </w:rPr>
        <w:t>тяжелая</w:t>
      </w:r>
      <w:proofErr w:type="spellEnd"/>
      <w:r w:rsidRPr="00C60401">
        <w:rPr>
          <w:sz w:val="28"/>
          <w:szCs w:val="28"/>
          <w:lang w:val="ru-RU"/>
        </w:rPr>
        <w:t xml:space="preserve"> </w:t>
      </w:r>
      <w:proofErr w:type="spellStart"/>
      <w:r w:rsidRPr="00C60401">
        <w:rPr>
          <w:sz w:val="28"/>
          <w:szCs w:val="28"/>
          <w:lang w:val="ru-RU"/>
        </w:rPr>
        <w:t>преэклампсия</w:t>
      </w:r>
      <w:proofErr w:type="spellEnd"/>
      <w:r w:rsidRPr="00C60401">
        <w:rPr>
          <w:sz w:val="28"/>
          <w:szCs w:val="28"/>
          <w:lang w:val="ru-RU"/>
        </w:rPr>
        <w:t xml:space="preserve">, </w:t>
      </w:r>
      <w:proofErr w:type="spellStart"/>
      <w:r w:rsidRPr="00C60401">
        <w:rPr>
          <w:sz w:val="28"/>
          <w:szCs w:val="28"/>
          <w:lang w:val="ru-RU"/>
        </w:rPr>
        <w:t>тяжелая</w:t>
      </w:r>
      <w:proofErr w:type="spellEnd"/>
      <w:r w:rsidRPr="00C60401">
        <w:rPr>
          <w:sz w:val="28"/>
          <w:szCs w:val="28"/>
          <w:lang w:val="ru-RU"/>
        </w:rPr>
        <w:t xml:space="preserve"> </w:t>
      </w:r>
      <w:proofErr w:type="spellStart"/>
      <w:r w:rsidRPr="00C60401">
        <w:rPr>
          <w:sz w:val="28"/>
          <w:szCs w:val="28"/>
          <w:lang w:val="ru-RU"/>
        </w:rPr>
        <w:t>гестационная</w:t>
      </w:r>
      <w:proofErr w:type="spellEnd"/>
      <w:r w:rsidRPr="00C60401">
        <w:rPr>
          <w:sz w:val="28"/>
          <w:szCs w:val="28"/>
          <w:lang w:val="ru-RU"/>
        </w:rPr>
        <w:t xml:space="preserve"> гипертензия и др.)</w:t>
      </w:r>
      <w:proofErr w:type="gramEnd"/>
    </w:p>
    <w:p w:rsidR="00AF18C7" w:rsidRPr="00C60401" w:rsidRDefault="00F14A6E" w:rsidP="00BB13BF">
      <w:pPr>
        <w:pStyle w:val="a5"/>
        <w:numPr>
          <w:ilvl w:val="0"/>
          <w:numId w:val="12"/>
        </w:numPr>
        <w:tabs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proofErr w:type="spellStart"/>
      <w:r w:rsidRPr="00C60401">
        <w:rPr>
          <w:sz w:val="28"/>
          <w:szCs w:val="28"/>
          <w:lang w:val="ru-RU"/>
        </w:rPr>
        <w:t>экстрагенитальные</w:t>
      </w:r>
      <w:r w:rsidR="00AF18C7" w:rsidRPr="00C60401">
        <w:rPr>
          <w:sz w:val="28"/>
          <w:szCs w:val="28"/>
          <w:lang w:val="ru-RU"/>
        </w:rPr>
        <w:t>заболевания</w:t>
      </w:r>
      <w:proofErr w:type="spellEnd"/>
      <w:r w:rsidR="00AF18C7" w:rsidRPr="00C60401">
        <w:rPr>
          <w:sz w:val="28"/>
          <w:szCs w:val="28"/>
          <w:lang w:val="ru-RU"/>
        </w:rPr>
        <w:t xml:space="preserve"> матери, не поддающиеся лечению;</w:t>
      </w:r>
    </w:p>
    <w:p w:rsidR="00CA71DF" w:rsidRPr="00C60401" w:rsidRDefault="00746268" w:rsidP="00BB13BF">
      <w:pPr>
        <w:pStyle w:val="a5"/>
        <w:numPr>
          <w:ilvl w:val="0"/>
          <w:numId w:val="12"/>
        </w:numPr>
        <w:tabs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r w:rsidRPr="00C60401">
        <w:rPr>
          <w:sz w:val="28"/>
          <w:szCs w:val="28"/>
          <w:lang w:val="ru-RU"/>
        </w:rPr>
        <w:t>подозрение на неудовлетворительное состояние плода;</w:t>
      </w:r>
    </w:p>
    <w:p w:rsidR="00F1757B" w:rsidRPr="00C60401" w:rsidRDefault="00792803" w:rsidP="00BB13BF">
      <w:pPr>
        <w:pStyle w:val="a5"/>
        <w:numPr>
          <w:ilvl w:val="0"/>
          <w:numId w:val="12"/>
        </w:numPr>
        <w:tabs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proofErr w:type="spellStart"/>
      <w:r w:rsidRPr="00C60401">
        <w:rPr>
          <w:sz w:val="28"/>
          <w:szCs w:val="28"/>
          <w:lang w:val="ru-RU"/>
        </w:rPr>
        <w:t>хорио</w:t>
      </w:r>
      <w:r w:rsidR="00CA71DF" w:rsidRPr="00C60401">
        <w:rPr>
          <w:sz w:val="28"/>
          <w:szCs w:val="28"/>
          <w:lang w:val="ru-RU"/>
        </w:rPr>
        <w:t>амнионит</w:t>
      </w:r>
      <w:proofErr w:type="spellEnd"/>
      <w:r w:rsidR="00D17A0F" w:rsidRPr="00C60401">
        <w:rPr>
          <w:sz w:val="28"/>
          <w:szCs w:val="28"/>
          <w:lang w:val="ru-RU"/>
        </w:rPr>
        <w:t>;</w:t>
      </w:r>
    </w:p>
    <w:p w:rsidR="00F1757B" w:rsidRPr="00C60401" w:rsidRDefault="00F1757B" w:rsidP="00BB13BF">
      <w:pPr>
        <w:pStyle w:val="a5"/>
        <w:numPr>
          <w:ilvl w:val="0"/>
          <w:numId w:val="12"/>
        </w:numPr>
        <w:tabs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r w:rsidRPr="00C60401">
        <w:rPr>
          <w:sz w:val="28"/>
          <w:szCs w:val="28"/>
        </w:rPr>
        <w:t>антенатальная гибель плода</w:t>
      </w:r>
      <w:r w:rsidR="00D17A0F" w:rsidRPr="00C60401">
        <w:rPr>
          <w:sz w:val="28"/>
          <w:szCs w:val="28"/>
          <w:lang w:val="ru-RU"/>
        </w:rPr>
        <w:t>.</w:t>
      </w:r>
    </w:p>
    <w:p w:rsidR="00B36819" w:rsidRPr="00C60401" w:rsidRDefault="00B36819" w:rsidP="00B36819">
      <w:pPr>
        <w:pStyle w:val="a5"/>
        <w:tabs>
          <w:tab w:val="left" w:pos="567"/>
        </w:tabs>
        <w:ind w:left="0"/>
        <w:jc w:val="both"/>
        <w:rPr>
          <w:sz w:val="28"/>
          <w:szCs w:val="28"/>
          <w:lang w:val="ru-RU"/>
        </w:rPr>
      </w:pPr>
      <w:r w:rsidRPr="00C60401">
        <w:rPr>
          <w:b/>
          <w:bCs/>
          <w:sz w:val="28"/>
          <w:szCs w:val="28"/>
        </w:rPr>
        <w:t xml:space="preserve">NB! </w:t>
      </w:r>
      <w:r w:rsidRPr="00C60401">
        <w:rPr>
          <w:sz w:val="28"/>
          <w:szCs w:val="28"/>
        </w:rPr>
        <w:t>В случае отказа беременной от индукции родов при сроке беременности 41</w:t>
      </w:r>
      <w:r w:rsidRPr="00C60401">
        <w:rPr>
          <w:b/>
          <w:bCs/>
          <w:sz w:val="28"/>
          <w:szCs w:val="28"/>
        </w:rPr>
        <w:t xml:space="preserve"> </w:t>
      </w:r>
      <w:r w:rsidRPr="00C60401">
        <w:rPr>
          <w:sz w:val="28"/>
          <w:szCs w:val="28"/>
        </w:rPr>
        <w:t>неделя и более необходимо 2 раза в неделю проводить оценку состояния плода</w:t>
      </w:r>
    </w:p>
    <w:p w:rsidR="00D05363" w:rsidRPr="00C60401" w:rsidRDefault="00D05363" w:rsidP="00BB13BF">
      <w:pPr>
        <w:pStyle w:val="a5"/>
        <w:numPr>
          <w:ilvl w:val="1"/>
          <w:numId w:val="2"/>
        </w:numPr>
        <w:ind w:left="0" w:firstLine="0"/>
        <w:jc w:val="both"/>
        <w:rPr>
          <w:sz w:val="28"/>
          <w:szCs w:val="28"/>
          <w:lang w:val="ru-RU"/>
        </w:rPr>
      </w:pPr>
      <w:r w:rsidRPr="00C60401">
        <w:rPr>
          <w:b/>
          <w:sz w:val="28"/>
          <w:szCs w:val="28"/>
          <w:lang w:val="ru-RU"/>
        </w:rPr>
        <w:t>Противопоказания к процедуре/вмешательству</w:t>
      </w:r>
      <w:r w:rsidRPr="00C60401">
        <w:rPr>
          <w:sz w:val="28"/>
          <w:szCs w:val="28"/>
          <w:lang w:val="ru-RU"/>
        </w:rPr>
        <w:t>:</w:t>
      </w:r>
    </w:p>
    <w:p w:rsidR="00010C49" w:rsidRPr="00C60401" w:rsidRDefault="00D17A0F" w:rsidP="00BB13BF">
      <w:pPr>
        <w:pStyle w:val="a5"/>
        <w:numPr>
          <w:ilvl w:val="0"/>
          <w:numId w:val="12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C60401">
        <w:rPr>
          <w:sz w:val="28"/>
          <w:szCs w:val="28"/>
          <w:lang w:val="ru-RU"/>
        </w:rPr>
        <w:t>п</w:t>
      </w:r>
      <w:r w:rsidR="001629DE" w:rsidRPr="00C60401">
        <w:rPr>
          <w:sz w:val="28"/>
          <w:szCs w:val="28"/>
        </w:rPr>
        <w:t>редлежание плаценты</w:t>
      </w:r>
      <w:r w:rsidR="00B36819" w:rsidRPr="00C60401">
        <w:rPr>
          <w:sz w:val="28"/>
          <w:szCs w:val="28"/>
          <w:lang w:val="ru-RU"/>
        </w:rPr>
        <w:t xml:space="preserve"> или</w:t>
      </w:r>
      <w:r w:rsidR="00CA71DF" w:rsidRPr="00C60401">
        <w:rPr>
          <w:sz w:val="28"/>
          <w:szCs w:val="28"/>
        </w:rPr>
        <w:t xml:space="preserve"> </w:t>
      </w:r>
      <w:r w:rsidR="001629DE" w:rsidRPr="00C60401">
        <w:rPr>
          <w:sz w:val="28"/>
          <w:szCs w:val="28"/>
        </w:rPr>
        <w:t>сосудов</w:t>
      </w:r>
      <w:r w:rsidR="00CA71DF" w:rsidRPr="00C60401">
        <w:rPr>
          <w:sz w:val="28"/>
          <w:szCs w:val="28"/>
        </w:rPr>
        <w:t xml:space="preserve">, предлежание </w:t>
      </w:r>
      <w:r w:rsidR="001629DE" w:rsidRPr="00C60401">
        <w:rPr>
          <w:sz w:val="28"/>
          <w:szCs w:val="28"/>
        </w:rPr>
        <w:t>пуповины;</w:t>
      </w:r>
    </w:p>
    <w:p w:rsidR="001629DE" w:rsidRPr="00C60401" w:rsidRDefault="00D17A0F" w:rsidP="00BB13BF">
      <w:pPr>
        <w:pStyle w:val="a5"/>
        <w:numPr>
          <w:ilvl w:val="0"/>
          <w:numId w:val="12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C60401">
        <w:rPr>
          <w:sz w:val="28"/>
          <w:szCs w:val="28"/>
          <w:lang w:val="ru-RU"/>
        </w:rPr>
        <w:t>а</w:t>
      </w:r>
      <w:r w:rsidR="001629DE" w:rsidRPr="00C60401">
        <w:rPr>
          <w:sz w:val="28"/>
          <w:szCs w:val="28"/>
        </w:rPr>
        <w:t>номальное положение или предлежание плода (поперечное положение, тазовое предлежание плода);</w:t>
      </w:r>
    </w:p>
    <w:p w:rsidR="001629DE" w:rsidRPr="00C60401" w:rsidRDefault="00D17A0F" w:rsidP="00BB13BF">
      <w:pPr>
        <w:pStyle w:val="a5"/>
        <w:numPr>
          <w:ilvl w:val="0"/>
          <w:numId w:val="12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C60401">
        <w:rPr>
          <w:sz w:val="28"/>
          <w:szCs w:val="28"/>
          <w:lang w:val="ru-RU"/>
        </w:rPr>
        <w:t>п</w:t>
      </w:r>
      <w:r w:rsidR="001629DE" w:rsidRPr="00C60401">
        <w:rPr>
          <w:sz w:val="28"/>
          <w:szCs w:val="28"/>
        </w:rPr>
        <w:t>редшествующий классический или Т-образный разрез на матке;</w:t>
      </w:r>
    </w:p>
    <w:p w:rsidR="001629DE" w:rsidRPr="00C60401" w:rsidRDefault="00D17A0F" w:rsidP="00BB13BF">
      <w:pPr>
        <w:pStyle w:val="a5"/>
        <w:numPr>
          <w:ilvl w:val="0"/>
          <w:numId w:val="12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C60401">
        <w:rPr>
          <w:sz w:val="28"/>
          <w:szCs w:val="28"/>
          <w:lang w:val="ru-RU"/>
        </w:rPr>
        <w:t>х</w:t>
      </w:r>
      <w:r w:rsidR="005E1C8A" w:rsidRPr="00C60401">
        <w:rPr>
          <w:sz w:val="28"/>
          <w:szCs w:val="28"/>
        </w:rPr>
        <w:t>ирургия на матке в анамнезе (миомэктомия через все слои стенки матки);</w:t>
      </w:r>
    </w:p>
    <w:p w:rsidR="00835E61" w:rsidRPr="00C60401" w:rsidRDefault="00835E61" w:rsidP="00BB13BF">
      <w:pPr>
        <w:pStyle w:val="a5"/>
        <w:numPr>
          <w:ilvl w:val="0"/>
          <w:numId w:val="12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C60401">
        <w:rPr>
          <w:sz w:val="28"/>
          <w:szCs w:val="28"/>
        </w:rPr>
        <w:t>разрыв шейки матки 3 степени в предыдущих родах, корригированные разрывы промежности 3 степени, мочеполовые и кишечно-половые свищи;</w:t>
      </w:r>
    </w:p>
    <w:p w:rsidR="005E1C8A" w:rsidRPr="00C60401" w:rsidRDefault="00D17A0F" w:rsidP="00BB13BF">
      <w:pPr>
        <w:pStyle w:val="a5"/>
        <w:numPr>
          <w:ilvl w:val="0"/>
          <w:numId w:val="12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C60401">
        <w:rPr>
          <w:sz w:val="28"/>
          <w:szCs w:val="28"/>
          <w:lang w:val="ru-RU"/>
        </w:rPr>
        <w:t>а</w:t>
      </w:r>
      <w:r w:rsidR="005E1C8A" w:rsidRPr="00C60401">
        <w:rPr>
          <w:sz w:val="28"/>
          <w:szCs w:val="28"/>
        </w:rPr>
        <w:t>ктивный генитальный герпес;</w:t>
      </w:r>
    </w:p>
    <w:p w:rsidR="005E1C8A" w:rsidRPr="00C60401" w:rsidRDefault="00D17A0F" w:rsidP="00BB13BF">
      <w:pPr>
        <w:pStyle w:val="a5"/>
        <w:numPr>
          <w:ilvl w:val="0"/>
          <w:numId w:val="12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C60401">
        <w:rPr>
          <w:sz w:val="28"/>
          <w:szCs w:val="28"/>
          <w:lang w:val="ru-RU"/>
        </w:rPr>
        <w:t>с</w:t>
      </w:r>
      <w:r w:rsidR="005E1C8A" w:rsidRPr="00C60401">
        <w:rPr>
          <w:sz w:val="28"/>
          <w:szCs w:val="28"/>
        </w:rPr>
        <w:t>труктурные деформации таза;</w:t>
      </w:r>
    </w:p>
    <w:p w:rsidR="005E1C8A" w:rsidRPr="00C60401" w:rsidRDefault="00D17A0F" w:rsidP="00BB13BF">
      <w:pPr>
        <w:pStyle w:val="a5"/>
        <w:numPr>
          <w:ilvl w:val="0"/>
          <w:numId w:val="12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C60401">
        <w:rPr>
          <w:sz w:val="28"/>
          <w:szCs w:val="28"/>
          <w:lang w:val="ru-RU"/>
        </w:rPr>
        <w:t>и</w:t>
      </w:r>
      <w:r w:rsidR="005E1C8A" w:rsidRPr="00C60401">
        <w:rPr>
          <w:sz w:val="28"/>
          <w:szCs w:val="28"/>
        </w:rPr>
        <w:t>нвазивный рак шейки матки;</w:t>
      </w:r>
    </w:p>
    <w:p w:rsidR="005E1C8A" w:rsidRPr="00C60401" w:rsidRDefault="00D17A0F" w:rsidP="00BB13BF">
      <w:pPr>
        <w:pStyle w:val="a5"/>
        <w:numPr>
          <w:ilvl w:val="0"/>
          <w:numId w:val="12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C60401">
        <w:rPr>
          <w:sz w:val="28"/>
          <w:szCs w:val="28"/>
          <w:lang w:val="ru-RU"/>
        </w:rPr>
        <w:t>р</w:t>
      </w:r>
      <w:r w:rsidR="005E1C8A" w:rsidRPr="00C60401">
        <w:rPr>
          <w:sz w:val="28"/>
          <w:szCs w:val="28"/>
        </w:rPr>
        <w:t>азрыв матки в анамнезе</w:t>
      </w:r>
      <w:r w:rsidR="0039308A" w:rsidRPr="00C60401">
        <w:rPr>
          <w:sz w:val="28"/>
          <w:szCs w:val="28"/>
          <w:lang w:val="ru-RU"/>
        </w:rPr>
        <w:t>;</w:t>
      </w:r>
    </w:p>
    <w:p w:rsidR="0096797F" w:rsidRPr="00C60401" w:rsidRDefault="0096797F" w:rsidP="0096797F">
      <w:pPr>
        <w:pStyle w:val="a5"/>
        <w:tabs>
          <w:tab w:val="left" w:pos="567"/>
        </w:tabs>
        <w:ind w:left="0"/>
        <w:jc w:val="both"/>
        <w:rPr>
          <w:sz w:val="28"/>
          <w:szCs w:val="28"/>
          <w:lang w:val="ru-RU"/>
        </w:rPr>
      </w:pPr>
      <w:r w:rsidRPr="00C60401">
        <w:rPr>
          <w:b/>
          <w:bCs/>
          <w:sz w:val="28"/>
          <w:szCs w:val="28"/>
        </w:rPr>
        <w:t>NB!</w:t>
      </w:r>
      <w:r w:rsidRPr="00C60401">
        <w:rPr>
          <w:b/>
          <w:bCs/>
          <w:sz w:val="28"/>
          <w:szCs w:val="28"/>
          <w:lang w:val="ru-RU"/>
        </w:rPr>
        <w:t xml:space="preserve"> </w:t>
      </w:r>
      <w:r w:rsidR="00182CD8" w:rsidRPr="00C60401">
        <w:rPr>
          <w:bCs/>
          <w:sz w:val="28"/>
          <w:szCs w:val="28"/>
          <w:lang w:val="ru-RU"/>
        </w:rPr>
        <w:t>При</w:t>
      </w:r>
      <w:r w:rsidRPr="00C60401">
        <w:rPr>
          <w:bCs/>
          <w:sz w:val="28"/>
          <w:szCs w:val="28"/>
          <w:lang w:val="ru-RU"/>
        </w:rPr>
        <w:t xml:space="preserve"> ЗВРП с подтвержденными </w:t>
      </w:r>
      <w:r w:rsidR="00182CD8" w:rsidRPr="00C60401">
        <w:rPr>
          <w:bCs/>
          <w:sz w:val="28"/>
          <w:szCs w:val="28"/>
          <w:lang w:val="ru-RU"/>
        </w:rPr>
        <w:t xml:space="preserve">данными нарушения </w:t>
      </w:r>
      <w:r w:rsidRPr="00C60401">
        <w:rPr>
          <w:bCs/>
          <w:sz w:val="28"/>
          <w:szCs w:val="28"/>
          <w:lang w:val="ru-RU"/>
        </w:rPr>
        <w:t>внутриутробн</w:t>
      </w:r>
      <w:r w:rsidR="00182CD8" w:rsidRPr="00C60401">
        <w:rPr>
          <w:bCs/>
          <w:sz w:val="28"/>
          <w:szCs w:val="28"/>
          <w:lang w:val="ru-RU"/>
        </w:rPr>
        <w:t>ого</w:t>
      </w:r>
      <w:r w:rsidRPr="00C60401">
        <w:rPr>
          <w:bCs/>
          <w:sz w:val="28"/>
          <w:szCs w:val="28"/>
          <w:lang w:val="ru-RU"/>
        </w:rPr>
        <w:t xml:space="preserve"> состояния</w:t>
      </w:r>
      <w:r w:rsidR="00182CD8" w:rsidRPr="00C60401">
        <w:rPr>
          <w:bCs/>
          <w:sz w:val="28"/>
          <w:szCs w:val="28"/>
          <w:lang w:val="ru-RU"/>
        </w:rPr>
        <w:t xml:space="preserve"> </w:t>
      </w:r>
      <w:r w:rsidRPr="00C60401">
        <w:rPr>
          <w:bCs/>
          <w:sz w:val="28"/>
          <w:szCs w:val="28"/>
          <w:lang w:val="ru-RU"/>
        </w:rPr>
        <w:t xml:space="preserve"> индукция родов не рекомендуется</w:t>
      </w:r>
      <w:r w:rsidR="00182CD8" w:rsidRPr="00C60401">
        <w:rPr>
          <w:bCs/>
          <w:sz w:val="28"/>
          <w:szCs w:val="28"/>
          <w:lang w:val="ru-RU"/>
        </w:rPr>
        <w:t xml:space="preserve"> [5].</w:t>
      </w:r>
    </w:p>
    <w:p w:rsidR="00D05363" w:rsidRPr="00C60401" w:rsidRDefault="00D05363" w:rsidP="00BB13BF">
      <w:pPr>
        <w:pStyle w:val="a5"/>
        <w:numPr>
          <w:ilvl w:val="1"/>
          <w:numId w:val="2"/>
        </w:numPr>
        <w:ind w:left="0" w:firstLine="0"/>
        <w:jc w:val="both"/>
        <w:rPr>
          <w:b/>
          <w:sz w:val="28"/>
          <w:szCs w:val="28"/>
          <w:lang w:val="ru-RU"/>
        </w:rPr>
      </w:pPr>
      <w:r w:rsidRPr="00C60401">
        <w:rPr>
          <w:b/>
          <w:sz w:val="28"/>
          <w:szCs w:val="28"/>
          <w:lang w:val="ru-RU"/>
        </w:rPr>
        <w:t>Перечень основных и дополнительн</w:t>
      </w:r>
      <w:r w:rsidR="00D17A0F" w:rsidRPr="00C60401">
        <w:rPr>
          <w:b/>
          <w:sz w:val="28"/>
          <w:szCs w:val="28"/>
          <w:lang w:val="ru-RU"/>
        </w:rPr>
        <w:t>ых диагностических мероприятий</w:t>
      </w:r>
      <w:r w:rsidRPr="00C60401">
        <w:rPr>
          <w:b/>
          <w:sz w:val="28"/>
          <w:szCs w:val="28"/>
          <w:lang w:val="ru-RU"/>
        </w:rPr>
        <w:t>:</w:t>
      </w:r>
    </w:p>
    <w:p w:rsidR="006B3FA4" w:rsidRPr="00C60401" w:rsidRDefault="006B3FA4" w:rsidP="00D17A0F">
      <w:pPr>
        <w:tabs>
          <w:tab w:val="left" w:pos="573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60401">
        <w:rPr>
          <w:rFonts w:ascii="Times New Roman" w:hAnsi="Times New Roman" w:cs="Times New Roman"/>
          <w:b/>
          <w:sz w:val="28"/>
          <w:szCs w:val="28"/>
        </w:rPr>
        <w:t>Перечень основных диагностических мероприятий:</w:t>
      </w:r>
    </w:p>
    <w:p w:rsidR="006B3FA4" w:rsidRPr="00C60401" w:rsidRDefault="006B3FA4" w:rsidP="00BB13BF">
      <w:pPr>
        <w:pStyle w:val="a5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b/>
          <w:bCs/>
          <w:sz w:val="28"/>
          <w:szCs w:val="28"/>
        </w:rPr>
      </w:pPr>
      <w:r w:rsidRPr="00C60401">
        <w:rPr>
          <w:sz w:val="28"/>
          <w:szCs w:val="28"/>
        </w:rPr>
        <w:t>сбор жалоб, анамнеза заболевания и жизни</w:t>
      </w:r>
      <w:r w:rsidR="00D17A0F" w:rsidRPr="00C60401">
        <w:rPr>
          <w:sz w:val="28"/>
          <w:szCs w:val="28"/>
          <w:lang w:val="ru-RU"/>
        </w:rPr>
        <w:t>;</w:t>
      </w:r>
    </w:p>
    <w:p w:rsidR="006B3FA4" w:rsidRPr="00C60401" w:rsidRDefault="006B3FA4" w:rsidP="00BB13BF">
      <w:pPr>
        <w:pStyle w:val="a5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b/>
          <w:bCs/>
          <w:sz w:val="28"/>
          <w:szCs w:val="28"/>
        </w:rPr>
      </w:pPr>
      <w:r w:rsidRPr="00C60401">
        <w:rPr>
          <w:sz w:val="28"/>
          <w:szCs w:val="28"/>
        </w:rPr>
        <w:t>физикальное обследование (оценка состояния, АД, пульс, ЧДД);</w:t>
      </w:r>
    </w:p>
    <w:p w:rsidR="00CA71DF" w:rsidRPr="00C60401" w:rsidRDefault="006B3FA4" w:rsidP="00BB13BF">
      <w:pPr>
        <w:pStyle w:val="a5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b/>
          <w:bCs/>
          <w:sz w:val="28"/>
          <w:szCs w:val="28"/>
          <w:lang w:val="ru-RU"/>
        </w:rPr>
      </w:pPr>
      <w:r w:rsidRPr="00C60401">
        <w:rPr>
          <w:sz w:val="28"/>
          <w:szCs w:val="28"/>
        </w:rPr>
        <w:t>общий анализ крови;</w:t>
      </w:r>
    </w:p>
    <w:p w:rsidR="006B3FA4" w:rsidRPr="00C60401" w:rsidRDefault="006B3FA4" w:rsidP="00BB13BF">
      <w:pPr>
        <w:pStyle w:val="a5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b/>
          <w:bCs/>
          <w:sz w:val="28"/>
          <w:szCs w:val="28"/>
        </w:rPr>
      </w:pPr>
      <w:r w:rsidRPr="00C60401">
        <w:rPr>
          <w:sz w:val="28"/>
          <w:szCs w:val="28"/>
        </w:rPr>
        <w:t>группа крови по системе АВО;</w:t>
      </w:r>
    </w:p>
    <w:p w:rsidR="006B3FA4" w:rsidRPr="00C60401" w:rsidRDefault="006B3FA4" w:rsidP="00BB13BF">
      <w:pPr>
        <w:pStyle w:val="a5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r w:rsidRPr="00C60401">
        <w:rPr>
          <w:sz w:val="28"/>
          <w:szCs w:val="28"/>
        </w:rPr>
        <w:t>резус-фактор крови</w:t>
      </w:r>
      <w:r w:rsidR="00D17A0F" w:rsidRPr="00C60401">
        <w:rPr>
          <w:sz w:val="28"/>
          <w:szCs w:val="28"/>
          <w:lang w:val="ru-RU"/>
        </w:rPr>
        <w:t>;</w:t>
      </w:r>
    </w:p>
    <w:p w:rsidR="00E33650" w:rsidRPr="00C60401" w:rsidRDefault="00E33650" w:rsidP="00BB13BF">
      <w:pPr>
        <w:pStyle w:val="a5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r w:rsidRPr="00C60401">
        <w:rPr>
          <w:sz w:val="28"/>
          <w:szCs w:val="28"/>
          <w:lang w:val="ru-RU"/>
        </w:rPr>
        <w:t>биофизический профиль плода</w:t>
      </w:r>
      <w:r w:rsidR="00D17A0F" w:rsidRPr="00C60401">
        <w:rPr>
          <w:sz w:val="28"/>
          <w:szCs w:val="28"/>
          <w:lang w:val="ru-RU"/>
        </w:rPr>
        <w:t>;</w:t>
      </w:r>
    </w:p>
    <w:p w:rsidR="00E33650" w:rsidRPr="00C60401" w:rsidRDefault="00E33650" w:rsidP="00BB13BF">
      <w:pPr>
        <w:pStyle w:val="a5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b/>
          <w:bCs/>
          <w:sz w:val="28"/>
          <w:szCs w:val="28"/>
          <w:lang w:val="ru-RU"/>
        </w:rPr>
      </w:pPr>
      <w:proofErr w:type="spellStart"/>
      <w:r w:rsidRPr="00C60401">
        <w:rPr>
          <w:sz w:val="28"/>
          <w:szCs w:val="28"/>
          <w:lang w:val="ru-RU"/>
        </w:rPr>
        <w:t>допплерометрия</w:t>
      </w:r>
      <w:proofErr w:type="spellEnd"/>
      <w:r w:rsidRPr="00C60401">
        <w:rPr>
          <w:sz w:val="28"/>
          <w:szCs w:val="28"/>
          <w:lang w:val="ru-RU"/>
        </w:rPr>
        <w:t xml:space="preserve"> сосудов пуповины</w:t>
      </w:r>
      <w:r w:rsidR="00D17A0F" w:rsidRPr="00C60401">
        <w:rPr>
          <w:sz w:val="28"/>
          <w:szCs w:val="28"/>
          <w:lang w:val="ru-RU"/>
        </w:rPr>
        <w:t>.</w:t>
      </w:r>
    </w:p>
    <w:p w:rsidR="00EE6FB4" w:rsidRPr="00C60401" w:rsidRDefault="00EE6FB4" w:rsidP="00BB13BF">
      <w:pPr>
        <w:pStyle w:val="a5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b/>
          <w:bCs/>
          <w:sz w:val="28"/>
          <w:szCs w:val="28"/>
          <w:lang w:val="ru-RU"/>
        </w:rPr>
      </w:pPr>
      <w:proofErr w:type="spellStart"/>
      <w:r w:rsidRPr="00C60401">
        <w:rPr>
          <w:sz w:val="28"/>
          <w:szCs w:val="28"/>
          <w:lang w:val="ru-RU"/>
        </w:rPr>
        <w:t>УЗИ</w:t>
      </w:r>
      <w:proofErr w:type="spellEnd"/>
      <w:r w:rsidRPr="00C60401">
        <w:rPr>
          <w:sz w:val="28"/>
          <w:szCs w:val="28"/>
          <w:lang w:val="ru-RU"/>
        </w:rPr>
        <w:t xml:space="preserve"> </w:t>
      </w:r>
      <w:proofErr w:type="spellStart"/>
      <w:r w:rsidRPr="00C60401">
        <w:rPr>
          <w:sz w:val="28"/>
          <w:szCs w:val="28"/>
          <w:lang w:val="ru-RU"/>
        </w:rPr>
        <w:t>фето</w:t>
      </w:r>
      <w:proofErr w:type="spellEnd"/>
      <w:r w:rsidRPr="00C60401">
        <w:rPr>
          <w:sz w:val="28"/>
          <w:szCs w:val="28"/>
          <w:lang w:val="ru-RU"/>
        </w:rPr>
        <w:t>-плацентарного комплекса</w:t>
      </w:r>
    </w:p>
    <w:p w:rsidR="006B3FA4" w:rsidRPr="00C60401" w:rsidRDefault="006B3FA4" w:rsidP="00D17A0F">
      <w:pPr>
        <w:pStyle w:val="a5"/>
        <w:tabs>
          <w:tab w:val="left" w:pos="567"/>
        </w:tabs>
        <w:ind w:left="0"/>
        <w:jc w:val="both"/>
        <w:rPr>
          <w:b/>
          <w:sz w:val="28"/>
          <w:szCs w:val="28"/>
          <w:lang w:val="ru-RU"/>
        </w:rPr>
      </w:pPr>
      <w:r w:rsidRPr="00C60401">
        <w:rPr>
          <w:b/>
          <w:sz w:val="28"/>
          <w:szCs w:val="28"/>
        </w:rPr>
        <w:t>Перечень дополнительных диагностических мероприятий:</w:t>
      </w:r>
    </w:p>
    <w:p w:rsidR="00E33650" w:rsidRPr="00C60401" w:rsidRDefault="00AE4E19" w:rsidP="00BB13BF">
      <w:pPr>
        <w:pStyle w:val="a5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r w:rsidRPr="00C60401">
        <w:rPr>
          <w:sz w:val="28"/>
          <w:szCs w:val="28"/>
          <w:lang w:val="ru-RU"/>
        </w:rPr>
        <w:t>к</w:t>
      </w:r>
      <w:r w:rsidR="00E33650" w:rsidRPr="00C60401">
        <w:rPr>
          <w:sz w:val="28"/>
          <w:szCs w:val="28"/>
          <w:lang w:val="ru-RU"/>
        </w:rPr>
        <w:t>онсультация смежных специалистов по показаниям</w:t>
      </w:r>
      <w:r w:rsidRPr="00C60401">
        <w:rPr>
          <w:sz w:val="28"/>
          <w:szCs w:val="28"/>
          <w:lang w:val="ru-RU"/>
        </w:rPr>
        <w:t>;</w:t>
      </w:r>
    </w:p>
    <w:p w:rsidR="00E33650" w:rsidRPr="00C60401" w:rsidRDefault="00E33650" w:rsidP="00BB13BF">
      <w:pPr>
        <w:pStyle w:val="a5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proofErr w:type="spellStart"/>
      <w:r w:rsidRPr="00C60401">
        <w:rPr>
          <w:sz w:val="28"/>
          <w:szCs w:val="28"/>
          <w:lang w:val="ru-RU"/>
        </w:rPr>
        <w:t>допплерометрия</w:t>
      </w:r>
      <w:proofErr w:type="spellEnd"/>
      <w:r w:rsidRPr="00C60401">
        <w:rPr>
          <w:sz w:val="28"/>
          <w:szCs w:val="28"/>
          <w:lang w:val="ru-RU"/>
        </w:rPr>
        <w:t xml:space="preserve"> средней мозговой артерии </w:t>
      </w:r>
      <w:proofErr w:type="gramStart"/>
      <w:r w:rsidR="00EE6FB4" w:rsidRPr="00C60401">
        <w:rPr>
          <w:sz w:val="28"/>
          <w:szCs w:val="28"/>
          <w:lang w:val="ru-RU"/>
        </w:rPr>
        <w:t>по</w:t>
      </w:r>
      <w:proofErr w:type="gramEnd"/>
      <w:r w:rsidR="00EE6FB4" w:rsidRPr="00C60401">
        <w:rPr>
          <w:sz w:val="28"/>
          <w:szCs w:val="28"/>
          <w:lang w:val="ru-RU"/>
        </w:rPr>
        <w:t xml:space="preserve"> показаниям</w:t>
      </w:r>
      <w:r w:rsidRPr="00C60401">
        <w:rPr>
          <w:sz w:val="28"/>
          <w:szCs w:val="28"/>
          <w:lang w:val="ru-RU"/>
        </w:rPr>
        <w:t>и др.</w:t>
      </w:r>
    </w:p>
    <w:p w:rsidR="00D05363" w:rsidRPr="00C60401" w:rsidRDefault="00056BC5" w:rsidP="00AE4E19">
      <w:pPr>
        <w:pStyle w:val="a5"/>
        <w:tabs>
          <w:tab w:val="left" w:pos="567"/>
        </w:tabs>
        <w:ind w:left="0"/>
        <w:jc w:val="both"/>
        <w:rPr>
          <w:b/>
          <w:bCs/>
          <w:sz w:val="28"/>
          <w:szCs w:val="28"/>
          <w:lang w:val="ru-RU"/>
        </w:rPr>
      </w:pPr>
      <w:r w:rsidRPr="00C60401">
        <w:rPr>
          <w:b/>
          <w:sz w:val="28"/>
          <w:szCs w:val="28"/>
          <w:lang w:val="ru-RU"/>
        </w:rPr>
        <w:t>2.6</w:t>
      </w:r>
      <w:r w:rsidRPr="00C60401">
        <w:rPr>
          <w:b/>
          <w:sz w:val="28"/>
          <w:szCs w:val="28"/>
          <w:lang w:val="ru-RU"/>
        </w:rPr>
        <w:tab/>
      </w:r>
      <w:r w:rsidR="00D05363" w:rsidRPr="00C60401">
        <w:rPr>
          <w:b/>
          <w:sz w:val="28"/>
          <w:szCs w:val="28"/>
          <w:lang w:val="ru-RU"/>
        </w:rPr>
        <w:t>Требования к проведению процедуры/вмешательства:</w:t>
      </w:r>
    </w:p>
    <w:p w:rsidR="00056BC5" w:rsidRPr="00C60401" w:rsidRDefault="00056BC5" w:rsidP="00041F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0401">
        <w:rPr>
          <w:rFonts w:ascii="Times New Roman" w:eastAsia="Times New Roman" w:hAnsi="Times New Roman" w:cs="Times New Roman"/>
          <w:b/>
          <w:bCs/>
          <w:sz w:val="28"/>
          <w:szCs w:val="28"/>
        </w:rPr>
        <w:t>Условия проведения индукции:</w:t>
      </w:r>
    </w:p>
    <w:p w:rsidR="00AE4E19" w:rsidRPr="00C60401" w:rsidRDefault="00AE4E19" w:rsidP="00BB13BF">
      <w:pPr>
        <w:pStyle w:val="a5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rFonts w:eastAsia="Symbol"/>
          <w:sz w:val="28"/>
          <w:szCs w:val="28"/>
        </w:rPr>
      </w:pPr>
      <w:r w:rsidRPr="00C60401">
        <w:rPr>
          <w:sz w:val="28"/>
          <w:szCs w:val="28"/>
          <w:lang w:val="ru-RU"/>
        </w:rPr>
        <w:lastRenderedPageBreak/>
        <w:t>к</w:t>
      </w:r>
      <w:r w:rsidR="00E33650" w:rsidRPr="00C60401">
        <w:rPr>
          <w:sz w:val="28"/>
          <w:szCs w:val="28"/>
          <w:lang w:val="ru-RU"/>
        </w:rPr>
        <w:t>онсультирование</w:t>
      </w:r>
      <w:r w:rsidR="00056BC5" w:rsidRPr="00C60401">
        <w:rPr>
          <w:sz w:val="28"/>
          <w:szCs w:val="28"/>
        </w:rPr>
        <w:t xml:space="preserve">пациентки </w:t>
      </w:r>
      <w:r w:rsidR="00E33650" w:rsidRPr="00C60401">
        <w:rPr>
          <w:sz w:val="28"/>
          <w:szCs w:val="28"/>
          <w:lang w:val="ru-RU"/>
        </w:rPr>
        <w:t>о цели проведения индукции родов, используемых медикаментах, возможных осложнениях</w:t>
      </w:r>
    </w:p>
    <w:p w:rsidR="00056BC5" w:rsidRPr="00C60401" w:rsidRDefault="002B6665" w:rsidP="00BB13BF">
      <w:pPr>
        <w:pStyle w:val="a5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rFonts w:eastAsia="Symbol"/>
          <w:sz w:val="28"/>
          <w:szCs w:val="28"/>
        </w:rPr>
      </w:pPr>
      <w:r w:rsidRPr="00C60401">
        <w:rPr>
          <w:sz w:val="28"/>
          <w:szCs w:val="28"/>
          <w:lang w:val="ru-RU"/>
        </w:rPr>
        <w:t>получение информированного согласия</w:t>
      </w:r>
      <w:r w:rsidR="00AE4E19" w:rsidRPr="00C60401">
        <w:rPr>
          <w:sz w:val="28"/>
          <w:szCs w:val="28"/>
          <w:lang w:val="ru-RU"/>
        </w:rPr>
        <w:t xml:space="preserve"> пациент</w:t>
      </w:r>
      <w:r w:rsidR="00EE6FB4" w:rsidRPr="00C60401">
        <w:rPr>
          <w:sz w:val="28"/>
          <w:szCs w:val="28"/>
          <w:lang w:val="ru-RU"/>
        </w:rPr>
        <w:t>ки</w:t>
      </w:r>
      <w:r w:rsidRPr="00C60401">
        <w:rPr>
          <w:sz w:val="28"/>
          <w:szCs w:val="28"/>
          <w:lang w:val="ru-RU"/>
        </w:rPr>
        <w:t>.</w:t>
      </w:r>
    </w:p>
    <w:p w:rsidR="002B6665" w:rsidRPr="00C60401" w:rsidRDefault="00AE4E19" w:rsidP="00BB13BF">
      <w:pPr>
        <w:pStyle w:val="a5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rFonts w:eastAsia="Symbol"/>
          <w:sz w:val="28"/>
          <w:szCs w:val="28"/>
          <w:lang w:val="ru-RU"/>
        </w:rPr>
      </w:pPr>
      <w:r w:rsidRPr="00C60401">
        <w:rPr>
          <w:rFonts w:eastAsia="Symbol"/>
          <w:sz w:val="28"/>
          <w:szCs w:val="28"/>
          <w:lang w:val="ru-RU"/>
        </w:rPr>
        <w:t>о</w:t>
      </w:r>
      <w:r w:rsidR="002B6665" w:rsidRPr="00C60401">
        <w:rPr>
          <w:rFonts w:eastAsia="Symbol"/>
          <w:sz w:val="28"/>
          <w:szCs w:val="28"/>
          <w:lang w:val="ru-RU"/>
        </w:rPr>
        <w:t>ценка шейки матки по Бишопу.</w:t>
      </w:r>
    </w:p>
    <w:p w:rsidR="002B6665" w:rsidRPr="00C60401" w:rsidRDefault="00AE4E19" w:rsidP="00AE4E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0401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Таблица 1. </w:t>
      </w:r>
      <w:r w:rsidR="00170960" w:rsidRPr="00C60401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Модифицированная ш</w:t>
      </w:r>
      <w:r w:rsidR="002B6665" w:rsidRPr="00C60401">
        <w:rPr>
          <w:rFonts w:ascii="Times New Roman" w:eastAsia="Times New Roman" w:hAnsi="Times New Roman" w:cs="Times New Roman"/>
          <w:b/>
          <w:bCs/>
          <w:sz w:val="28"/>
          <w:szCs w:val="28"/>
        </w:rPr>
        <w:t>кала Бишопа</w:t>
      </w:r>
    </w:p>
    <w:tbl>
      <w:tblPr>
        <w:tblStyle w:val="a9"/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12"/>
        <w:gridCol w:w="1775"/>
        <w:gridCol w:w="1701"/>
        <w:gridCol w:w="1701"/>
        <w:gridCol w:w="1417"/>
      </w:tblGrid>
      <w:tr w:rsidR="00AE4E19" w:rsidRPr="00C60401" w:rsidTr="00146214">
        <w:trPr>
          <w:trHeight w:val="330"/>
        </w:trPr>
        <w:tc>
          <w:tcPr>
            <w:tcW w:w="3612" w:type="dxa"/>
            <w:vMerge w:val="restart"/>
          </w:tcPr>
          <w:p w:rsidR="00AE4E19" w:rsidRPr="00C60401" w:rsidRDefault="00AE4E19" w:rsidP="00041F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040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Факторы</w:t>
            </w:r>
          </w:p>
        </w:tc>
        <w:tc>
          <w:tcPr>
            <w:tcW w:w="6594" w:type="dxa"/>
            <w:gridSpan w:val="4"/>
          </w:tcPr>
          <w:p w:rsidR="00AE4E19" w:rsidRPr="00C60401" w:rsidRDefault="00AE4E19" w:rsidP="00AE4E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040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Оценка (балл)</w:t>
            </w:r>
          </w:p>
        </w:tc>
      </w:tr>
      <w:tr w:rsidR="00170960" w:rsidRPr="00C60401" w:rsidTr="00170960">
        <w:trPr>
          <w:trHeight w:val="311"/>
        </w:trPr>
        <w:tc>
          <w:tcPr>
            <w:tcW w:w="3612" w:type="dxa"/>
            <w:vMerge/>
          </w:tcPr>
          <w:p w:rsidR="00170960" w:rsidRPr="00C60401" w:rsidRDefault="00170960" w:rsidP="00041F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5" w:type="dxa"/>
          </w:tcPr>
          <w:p w:rsidR="00170960" w:rsidRPr="00C60401" w:rsidRDefault="00170960" w:rsidP="001462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040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170960" w:rsidRPr="00C60401" w:rsidRDefault="00170960" w:rsidP="001462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040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170960" w:rsidRPr="00C60401" w:rsidRDefault="00170960" w:rsidP="005F32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040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170960" w:rsidRPr="00C60401" w:rsidRDefault="00170960" w:rsidP="005F32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C60401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3</w:t>
            </w:r>
          </w:p>
        </w:tc>
      </w:tr>
      <w:tr w:rsidR="00170960" w:rsidRPr="00C60401" w:rsidTr="00170960">
        <w:trPr>
          <w:trHeight w:val="311"/>
        </w:trPr>
        <w:tc>
          <w:tcPr>
            <w:tcW w:w="3612" w:type="dxa"/>
          </w:tcPr>
          <w:p w:rsidR="00170960" w:rsidRPr="00C60401" w:rsidRDefault="00170960" w:rsidP="00041F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0401">
              <w:rPr>
                <w:rFonts w:ascii="Times New Roman" w:eastAsia="Times New Roman" w:hAnsi="Times New Roman" w:cs="Times New Roman"/>
                <w:sz w:val="28"/>
                <w:szCs w:val="28"/>
              </w:rPr>
              <w:t>Раскрытие</w:t>
            </w:r>
          </w:p>
        </w:tc>
        <w:tc>
          <w:tcPr>
            <w:tcW w:w="1775" w:type="dxa"/>
          </w:tcPr>
          <w:p w:rsidR="00170960" w:rsidRPr="00C60401" w:rsidRDefault="00170960" w:rsidP="0014621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60401">
              <w:rPr>
                <w:rFonts w:ascii="Times New Roman" w:eastAsia="Times New Roman" w:hAnsi="Times New Roman" w:cs="Times New Roman"/>
                <w:sz w:val="28"/>
                <w:szCs w:val="28"/>
              </w:rPr>
              <w:t>&lt;1</w:t>
            </w:r>
          </w:p>
        </w:tc>
        <w:tc>
          <w:tcPr>
            <w:tcW w:w="1701" w:type="dxa"/>
          </w:tcPr>
          <w:p w:rsidR="00170960" w:rsidRPr="00C60401" w:rsidRDefault="00170960" w:rsidP="001462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0401">
              <w:rPr>
                <w:rFonts w:ascii="Times New Roman" w:eastAsia="Times New Roman" w:hAnsi="Times New Roman" w:cs="Times New Roman"/>
                <w:sz w:val="28"/>
                <w:szCs w:val="28"/>
              </w:rPr>
              <w:t>1-2</w:t>
            </w:r>
          </w:p>
        </w:tc>
        <w:tc>
          <w:tcPr>
            <w:tcW w:w="1701" w:type="dxa"/>
          </w:tcPr>
          <w:p w:rsidR="00170960" w:rsidRPr="00C60401" w:rsidRDefault="00170960" w:rsidP="001462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040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</w:t>
            </w:r>
            <w:r w:rsidRPr="00C60401">
              <w:rPr>
                <w:rFonts w:ascii="Times New Roman" w:eastAsia="Times New Roman" w:hAnsi="Times New Roman" w:cs="Times New Roman"/>
                <w:sz w:val="28"/>
                <w:szCs w:val="28"/>
              </w:rPr>
              <w:t>-4</w:t>
            </w:r>
          </w:p>
        </w:tc>
        <w:tc>
          <w:tcPr>
            <w:tcW w:w="1417" w:type="dxa"/>
          </w:tcPr>
          <w:p w:rsidR="00170960" w:rsidRPr="00C60401" w:rsidRDefault="00170960" w:rsidP="0014621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60401">
              <w:rPr>
                <w:rFonts w:ascii="Times New Roman" w:eastAsia="Times New Roman" w:hAnsi="Times New Roman" w:cs="Times New Roman"/>
                <w:sz w:val="28"/>
                <w:szCs w:val="28"/>
              </w:rPr>
              <w:t>&gt;</w:t>
            </w:r>
            <w:r w:rsidRPr="00C6040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</w:tr>
      <w:tr w:rsidR="00170960" w:rsidRPr="00C60401" w:rsidTr="00170960">
        <w:trPr>
          <w:trHeight w:val="311"/>
        </w:trPr>
        <w:tc>
          <w:tcPr>
            <w:tcW w:w="3612" w:type="dxa"/>
          </w:tcPr>
          <w:p w:rsidR="00170960" w:rsidRPr="00C60401" w:rsidRDefault="00170960" w:rsidP="00041F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0401">
              <w:rPr>
                <w:rFonts w:ascii="Times New Roman" w:eastAsia="Times New Roman" w:hAnsi="Times New Roman" w:cs="Times New Roman"/>
                <w:sz w:val="28"/>
                <w:szCs w:val="28"/>
              </w:rPr>
              <w:t>Длина шейки матки (см)</w:t>
            </w:r>
          </w:p>
        </w:tc>
        <w:tc>
          <w:tcPr>
            <w:tcW w:w="1775" w:type="dxa"/>
          </w:tcPr>
          <w:p w:rsidR="00170960" w:rsidRPr="00C60401" w:rsidRDefault="00170960" w:rsidP="005F325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60401">
              <w:rPr>
                <w:rFonts w:ascii="Times New Roman" w:eastAsia="Times New Roman" w:hAnsi="Times New Roman" w:cs="Times New Roman"/>
                <w:sz w:val="28"/>
                <w:szCs w:val="28"/>
              </w:rPr>
              <w:t>&gt;</w:t>
            </w:r>
            <w:r w:rsidRPr="00C6040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1701" w:type="dxa"/>
          </w:tcPr>
          <w:p w:rsidR="00170960" w:rsidRPr="00C60401" w:rsidRDefault="00170960" w:rsidP="005F325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6040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701" w:type="dxa"/>
          </w:tcPr>
          <w:p w:rsidR="00170960" w:rsidRPr="00C60401" w:rsidRDefault="00170960" w:rsidP="0014621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6040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417" w:type="dxa"/>
          </w:tcPr>
          <w:p w:rsidR="00170960" w:rsidRPr="00C60401" w:rsidRDefault="00170960" w:rsidP="001462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0401">
              <w:rPr>
                <w:rFonts w:ascii="Times New Roman" w:eastAsia="Times New Roman" w:hAnsi="Times New Roman" w:cs="Times New Roman"/>
                <w:sz w:val="28"/>
                <w:szCs w:val="28"/>
              </w:rPr>
              <w:t>&lt;1</w:t>
            </w:r>
          </w:p>
        </w:tc>
      </w:tr>
      <w:tr w:rsidR="00170960" w:rsidRPr="00C60401" w:rsidTr="00170960">
        <w:trPr>
          <w:trHeight w:val="311"/>
        </w:trPr>
        <w:tc>
          <w:tcPr>
            <w:tcW w:w="3612" w:type="dxa"/>
          </w:tcPr>
          <w:p w:rsidR="00170960" w:rsidRPr="00C60401" w:rsidRDefault="00170960" w:rsidP="00EC44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0401">
              <w:rPr>
                <w:rFonts w:ascii="Times New Roman" w:eastAsia="Times New Roman" w:hAnsi="Times New Roman" w:cs="Times New Roman"/>
                <w:sz w:val="28"/>
                <w:szCs w:val="28"/>
              </w:rPr>
              <w:t>Расположение предлежащейчасти</w:t>
            </w:r>
            <w:r w:rsidRPr="00C6040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о</w:t>
            </w:r>
            <w:r w:rsidRPr="00C60401">
              <w:rPr>
                <w:rFonts w:ascii="Times New Roman" w:eastAsia="Times New Roman" w:hAnsi="Times New Roman" w:cs="Times New Roman"/>
                <w:sz w:val="28"/>
                <w:szCs w:val="28"/>
              </w:rPr>
              <w:t>тносительноседалищных остей (см)</w:t>
            </w:r>
          </w:p>
        </w:tc>
        <w:tc>
          <w:tcPr>
            <w:tcW w:w="1775" w:type="dxa"/>
          </w:tcPr>
          <w:p w:rsidR="00170960" w:rsidRPr="00C60401" w:rsidRDefault="00170960" w:rsidP="00EC44C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60401"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выше</w:t>
            </w:r>
            <w:r w:rsidRPr="00C6040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3 см</w:t>
            </w:r>
            <w:r w:rsidRPr="00C6040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и более</w:t>
            </w:r>
          </w:p>
        </w:tc>
        <w:tc>
          <w:tcPr>
            <w:tcW w:w="1701" w:type="dxa"/>
          </w:tcPr>
          <w:p w:rsidR="00170960" w:rsidRPr="00C60401" w:rsidRDefault="00170960" w:rsidP="00EC44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0401"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val="ru-RU"/>
              </w:rPr>
              <w:t>в</w:t>
            </w:r>
            <w:r w:rsidRPr="00C60401"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ыше</w:t>
            </w:r>
            <w:r w:rsidRPr="00C6040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2 см</w:t>
            </w:r>
          </w:p>
        </w:tc>
        <w:tc>
          <w:tcPr>
            <w:tcW w:w="1701" w:type="dxa"/>
          </w:tcPr>
          <w:p w:rsidR="00170960" w:rsidRPr="00C60401" w:rsidRDefault="00170960" w:rsidP="00EC44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0401"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вышена 1 см или на уровне</w:t>
            </w:r>
          </w:p>
        </w:tc>
        <w:tc>
          <w:tcPr>
            <w:tcW w:w="1417" w:type="dxa"/>
          </w:tcPr>
          <w:p w:rsidR="00170960" w:rsidRPr="00C60401" w:rsidRDefault="00170960" w:rsidP="001462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C6040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Ниже на 1 или 2  см</w:t>
            </w:r>
          </w:p>
        </w:tc>
      </w:tr>
      <w:tr w:rsidR="00170960" w:rsidRPr="00C60401" w:rsidTr="00170960">
        <w:trPr>
          <w:trHeight w:val="644"/>
        </w:trPr>
        <w:tc>
          <w:tcPr>
            <w:tcW w:w="3612" w:type="dxa"/>
          </w:tcPr>
          <w:p w:rsidR="00170960" w:rsidRPr="00C60401" w:rsidRDefault="00170960" w:rsidP="00AE4E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0401">
              <w:rPr>
                <w:rFonts w:ascii="Times New Roman" w:eastAsia="Times New Roman" w:hAnsi="Times New Roman" w:cs="Times New Roman"/>
                <w:sz w:val="28"/>
                <w:szCs w:val="28"/>
              </w:rPr>
              <w:t>Консистенция шейки матки</w:t>
            </w:r>
          </w:p>
        </w:tc>
        <w:tc>
          <w:tcPr>
            <w:tcW w:w="1775" w:type="dxa"/>
          </w:tcPr>
          <w:p w:rsidR="00170960" w:rsidRPr="00C60401" w:rsidRDefault="00170960" w:rsidP="001462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0401">
              <w:rPr>
                <w:rFonts w:ascii="Times New Roman" w:eastAsia="Times New Roman" w:hAnsi="Times New Roman" w:cs="Times New Roman"/>
                <w:w w:val="98"/>
                <w:sz w:val="28"/>
                <w:szCs w:val="28"/>
              </w:rPr>
              <w:t>плотная</w:t>
            </w:r>
          </w:p>
        </w:tc>
        <w:tc>
          <w:tcPr>
            <w:tcW w:w="1701" w:type="dxa"/>
          </w:tcPr>
          <w:p w:rsidR="00170960" w:rsidRPr="00C60401" w:rsidRDefault="00170960" w:rsidP="001462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040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ч</w:t>
            </w:r>
            <w:r w:rsidRPr="00C60401">
              <w:rPr>
                <w:rFonts w:ascii="Times New Roman" w:eastAsia="Times New Roman" w:hAnsi="Times New Roman" w:cs="Times New Roman"/>
                <w:sz w:val="28"/>
                <w:szCs w:val="28"/>
              </w:rPr>
              <w:t>астично</w:t>
            </w:r>
            <w:r w:rsidRPr="00C6040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р</w:t>
            </w:r>
            <w:r w:rsidRPr="00C60401">
              <w:rPr>
                <w:rFonts w:ascii="Times New Roman" w:eastAsia="Times New Roman" w:hAnsi="Times New Roman" w:cs="Times New Roman"/>
                <w:sz w:val="28"/>
                <w:szCs w:val="28"/>
              </w:rPr>
              <w:t>азмягчена</w:t>
            </w:r>
          </w:p>
        </w:tc>
        <w:tc>
          <w:tcPr>
            <w:tcW w:w="1701" w:type="dxa"/>
          </w:tcPr>
          <w:p w:rsidR="00170960" w:rsidRPr="00C60401" w:rsidRDefault="00170960" w:rsidP="00DE2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6040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</w:t>
            </w:r>
            <w:r w:rsidRPr="00C60401">
              <w:rPr>
                <w:rFonts w:ascii="Times New Roman" w:eastAsia="Times New Roman" w:hAnsi="Times New Roman" w:cs="Times New Roman"/>
                <w:sz w:val="28"/>
                <w:szCs w:val="28"/>
              </w:rPr>
              <w:t>ягкая</w:t>
            </w:r>
          </w:p>
        </w:tc>
        <w:tc>
          <w:tcPr>
            <w:tcW w:w="1417" w:type="dxa"/>
          </w:tcPr>
          <w:p w:rsidR="00170960" w:rsidRPr="00C60401" w:rsidRDefault="00170960" w:rsidP="00DE2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70960" w:rsidRPr="00C60401" w:rsidTr="00170960">
        <w:trPr>
          <w:trHeight w:val="976"/>
        </w:trPr>
        <w:tc>
          <w:tcPr>
            <w:tcW w:w="3612" w:type="dxa"/>
          </w:tcPr>
          <w:p w:rsidR="00170960" w:rsidRPr="00C60401" w:rsidRDefault="00170960" w:rsidP="00AE4E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0401">
              <w:rPr>
                <w:rFonts w:ascii="Times New Roman" w:eastAsia="Times New Roman" w:hAnsi="Times New Roman" w:cs="Times New Roman"/>
                <w:sz w:val="28"/>
                <w:szCs w:val="28"/>
              </w:rPr>
              <w:t>Положение шейкиотносительно проводной оситаза</w:t>
            </w:r>
          </w:p>
        </w:tc>
        <w:tc>
          <w:tcPr>
            <w:tcW w:w="1775" w:type="dxa"/>
          </w:tcPr>
          <w:p w:rsidR="00170960" w:rsidRPr="00C60401" w:rsidRDefault="00170960" w:rsidP="001462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0401"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val="ru-RU"/>
              </w:rPr>
              <w:t>кзади</w:t>
            </w:r>
          </w:p>
        </w:tc>
        <w:tc>
          <w:tcPr>
            <w:tcW w:w="1701" w:type="dxa"/>
          </w:tcPr>
          <w:p w:rsidR="00170960" w:rsidRPr="00C60401" w:rsidRDefault="00170960" w:rsidP="00DE2C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040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</w:t>
            </w:r>
            <w:proofErr w:type="spellStart"/>
            <w:r w:rsidRPr="00C60401">
              <w:rPr>
                <w:rFonts w:ascii="Times New Roman" w:eastAsia="Times New Roman" w:hAnsi="Times New Roman" w:cs="Times New Roman"/>
                <w:sz w:val="28"/>
                <w:szCs w:val="28"/>
              </w:rPr>
              <w:t>ред</w:t>
            </w:r>
            <w:r w:rsidR="00914455" w:rsidRPr="00C6040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инно</w:t>
            </w:r>
            <w:proofErr w:type="spellEnd"/>
          </w:p>
        </w:tc>
        <w:tc>
          <w:tcPr>
            <w:tcW w:w="1701" w:type="dxa"/>
          </w:tcPr>
          <w:p w:rsidR="00170960" w:rsidRPr="00C60401" w:rsidRDefault="00170960" w:rsidP="00DE2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6040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кпереди</w:t>
            </w:r>
          </w:p>
        </w:tc>
        <w:tc>
          <w:tcPr>
            <w:tcW w:w="1417" w:type="dxa"/>
          </w:tcPr>
          <w:p w:rsidR="00170960" w:rsidRPr="00C60401" w:rsidRDefault="00170960" w:rsidP="00DE2C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041F2B" w:rsidRPr="00C60401" w:rsidRDefault="00B6438B" w:rsidP="002B6665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C60401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Шейка матки считается неблагоприятной, если </w:t>
      </w:r>
      <w:r w:rsidR="00717F6D" w:rsidRPr="00C60401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по </w:t>
      </w:r>
      <w:r w:rsidR="004F05B3" w:rsidRPr="00C60401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МШБ 6 баллов и менее</w:t>
      </w:r>
      <w:r w:rsidRPr="00C60401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. </w:t>
      </w:r>
      <w:r w:rsidR="00143DFE" w:rsidRPr="00C60401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[6]</w:t>
      </w:r>
    </w:p>
    <w:p w:rsidR="002B6665" w:rsidRPr="00C60401" w:rsidRDefault="002B6665" w:rsidP="002B66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0401">
        <w:rPr>
          <w:rFonts w:ascii="Times New Roman" w:eastAsia="Times New Roman" w:hAnsi="Times New Roman" w:cs="Times New Roman"/>
          <w:b/>
          <w:bCs/>
          <w:sz w:val="28"/>
          <w:szCs w:val="28"/>
        </w:rPr>
        <w:t>Оценка:</w:t>
      </w:r>
    </w:p>
    <w:p w:rsidR="002B6665" w:rsidRPr="00C60401" w:rsidRDefault="002A035D" w:rsidP="00BB13BF">
      <w:pPr>
        <w:numPr>
          <w:ilvl w:val="0"/>
          <w:numId w:val="15"/>
        </w:numPr>
        <w:tabs>
          <w:tab w:val="left" w:pos="5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6040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6 баллов и менее </w:t>
      </w:r>
      <w:r w:rsidRPr="00C60401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Pr="00C60401">
        <w:rPr>
          <w:rFonts w:ascii="Times New Roman" w:eastAsia="Times New Roman" w:hAnsi="Times New Roman" w:cs="Times New Roman"/>
          <w:sz w:val="28"/>
          <w:szCs w:val="28"/>
          <w:lang w:val="ru-RU"/>
        </w:rPr>
        <w:t>«</w:t>
      </w:r>
      <w:proofErr w:type="gramStart"/>
      <w:r w:rsidRPr="00C60401">
        <w:rPr>
          <w:rFonts w:ascii="Times New Roman" w:eastAsia="Times New Roman" w:hAnsi="Times New Roman" w:cs="Times New Roman"/>
          <w:sz w:val="28"/>
          <w:szCs w:val="28"/>
          <w:lang w:val="ru-RU"/>
        </w:rPr>
        <w:t>неблагоприятная</w:t>
      </w:r>
      <w:proofErr w:type="gramEnd"/>
      <w:r w:rsidRPr="00C60401">
        <w:rPr>
          <w:rFonts w:ascii="Times New Roman" w:eastAsia="Times New Roman" w:hAnsi="Times New Roman" w:cs="Times New Roman"/>
          <w:sz w:val="28"/>
          <w:szCs w:val="28"/>
          <w:lang w:val="ru-RU"/>
        </w:rPr>
        <w:t>», незрелая</w:t>
      </w:r>
      <w:r w:rsidR="002B6665" w:rsidRPr="00C60401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B6665" w:rsidRPr="00C60401" w:rsidRDefault="002B6665" w:rsidP="00BB13BF">
      <w:pPr>
        <w:numPr>
          <w:ilvl w:val="0"/>
          <w:numId w:val="15"/>
        </w:numPr>
        <w:tabs>
          <w:tab w:val="left" w:pos="5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60401">
        <w:rPr>
          <w:rFonts w:ascii="Times New Roman" w:eastAsia="Times New Roman" w:hAnsi="Times New Roman" w:cs="Times New Roman"/>
          <w:sz w:val="28"/>
          <w:szCs w:val="28"/>
        </w:rPr>
        <w:t>7 баллов</w:t>
      </w:r>
      <w:r w:rsidR="002A035D" w:rsidRPr="00C6040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и более </w:t>
      </w:r>
      <w:r w:rsidRPr="00C60401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2A035D" w:rsidRPr="00C60401">
        <w:rPr>
          <w:rFonts w:ascii="Times New Roman" w:eastAsia="Times New Roman" w:hAnsi="Times New Roman" w:cs="Times New Roman"/>
          <w:sz w:val="28"/>
          <w:szCs w:val="28"/>
          <w:lang w:val="ru-RU"/>
        </w:rPr>
        <w:t>«благоприятная», зрелая</w:t>
      </w:r>
      <w:r w:rsidRPr="00C60401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67897" w:rsidRPr="00C60401" w:rsidRDefault="00C67897" w:rsidP="00C67897">
      <w:pPr>
        <w:tabs>
          <w:tab w:val="left" w:pos="5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60401">
        <w:rPr>
          <w:rFonts w:ascii="Times New Roman" w:eastAsia="Times New Roman" w:hAnsi="Times New Roman" w:cs="Times New Roman"/>
          <w:sz w:val="28"/>
          <w:szCs w:val="28"/>
        </w:rPr>
        <w:t>NB! Рекомендуется документальное оформление оценки степени зрелости шейки матки по шкале Бишопа в каждой истории родов (УД III B)</w:t>
      </w:r>
      <w:r w:rsidRPr="00C60401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[4,5]</w:t>
      </w:r>
      <w:r w:rsidRPr="00C6040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E0DCB" w:rsidRPr="00C60401" w:rsidRDefault="00E431EE" w:rsidP="00E431E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C60401">
        <w:rPr>
          <w:rFonts w:ascii="Times New Roman" w:eastAsia="Times New Roman" w:hAnsi="Times New Roman" w:cs="Times New Roman"/>
          <w:b/>
          <w:bCs/>
          <w:sz w:val="28"/>
          <w:szCs w:val="28"/>
        </w:rPr>
        <w:t>Оценка срока беременности</w:t>
      </w:r>
      <w:r w:rsidR="00146214" w:rsidRPr="00C60401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:</w:t>
      </w:r>
    </w:p>
    <w:p w:rsidR="00E431EE" w:rsidRPr="00C60401" w:rsidRDefault="0065699F" w:rsidP="00BB13BF">
      <w:pPr>
        <w:pStyle w:val="a5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r w:rsidRPr="00C60401">
        <w:rPr>
          <w:sz w:val="28"/>
          <w:szCs w:val="28"/>
          <w:lang w:val="ru-RU"/>
        </w:rPr>
        <w:t>ф</w:t>
      </w:r>
      <w:r w:rsidR="00E431EE" w:rsidRPr="00C60401">
        <w:rPr>
          <w:sz w:val="28"/>
          <w:szCs w:val="28"/>
        </w:rPr>
        <w:t>ормула Naegele: от первого дня последней менструации вычитается 3 месяца и прибавляется 7 дней = 40 недель</w:t>
      </w:r>
      <w:r w:rsidR="00AE0DCB" w:rsidRPr="00C60401">
        <w:rPr>
          <w:sz w:val="28"/>
          <w:szCs w:val="28"/>
          <w:lang w:val="ru-RU"/>
        </w:rPr>
        <w:t>.</w:t>
      </w:r>
      <w:r w:rsidR="003B30A8">
        <w:rPr>
          <w:sz w:val="28"/>
          <w:szCs w:val="28"/>
          <w:lang w:val="ru-RU"/>
        </w:rPr>
        <w:t xml:space="preserve"> </w:t>
      </w:r>
      <w:r w:rsidR="00AE0DCB" w:rsidRPr="00C60401">
        <w:rPr>
          <w:sz w:val="28"/>
          <w:szCs w:val="28"/>
          <w:lang w:val="ru-RU"/>
        </w:rPr>
        <w:t>В случае ВРТ-дата внутриматочного введения спермы или имплантации эмбриона в матку</w:t>
      </w:r>
      <w:r w:rsidR="00146214" w:rsidRPr="00C60401">
        <w:rPr>
          <w:sz w:val="28"/>
          <w:szCs w:val="28"/>
          <w:lang w:val="ru-RU"/>
        </w:rPr>
        <w:t>;</w:t>
      </w:r>
    </w:p>
    <w:p w:rsidR="00237673" w:rsidRDefault="0065699F" w:rsidP="00BB13BF">
      <w:pPr>
        <w:pStyle w:val="a5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r w:rsidRPr="00C60401">
        <w:rPr>
          <w:sz w:val="28"/>
          <w:szCs w:val="28"/>
          <w:lang w:val="ru-RU"/>
        </w:rPr>
        <w:t>в</w:t>
      </w:r>
      <w:r w:rsidR="00237673" w:rsidRPr="00C60401">
        <w:rPr>
          <w:sz w:val="28"/>
          <w:szCs w:val="28"/>
          <w:lang w:val="ru-RU"/>
        </w:rPr>
        <w:t>еличина матки по данным</w:t>
      </w:r>
      <w:r w:rsidR="003B30A8">
        <w:rPr>
          <w:sz w:val="28"/>
          <w:szCs w:val="28"/>
          <w:lang w:val="ru-RU"/>
        </w:rPr>
        <w:t xml:space="preserve"> </w:t>
      </w:r>
      <w:proofErr w:type="spellStart"/>
      <w:r w:rsidR="00237673" w:rsidRPr="00C60401">
        <w:rPr>
          <w:sz w:val="28"/>
          <w:szCs w:val="28"/>
          <w:lang w:val="ru-RU"/>
        </w:rPr>
        <w:t>бимануального</w:t>
      </w:r>
      <w:proofErr w:type="spellEnd"/>
      <w:r w:rsidR="00237673" w:rsidRPr="00C60401">
        <w:rPr>
          <w:sz w:val="28"/>
          <w:szCs w:val="28"/>
          <w:lang w:val="ru-RU"/>
        </w:rPr>
        <w:t xml:space="preserve"> исследования в перв</w:t>
      </w:r>
      <w:r w:rsidRPr="00C60401">
        <w:rPr>
          <w:sz w:val="28"/>
          <w:szCs w:val="28"/>
          <w:lang w:val="ru-RU"/>
        </w:rPr>
        <w:t xml:space="preserve">ом триместре беременности, при </w:t>
      </w:r>
      <w:r w:rsidR="00237673" w:rsidRPr="00C60401">
        <w:rPr>
          <w:sz w:val="28"/>
          <w:szCs w:val="28"/>
          <w:lang w:val="ru-RU"/>
        </w:rPr>
        <w:t>соответствии ее расчетному календарному сроку</w:t>
      </w:r>
      <w:r w:rsidRPr="00C60401">
        <w:rPr>
          <w:sz w:val="28"/>
          <w:szCs w:val="28"/>
          <w:lang w:val="ru-RU"/>
        </w:rPr>
        <w:t>;</w:t>
      </w:r>
    </w:p>
    <w:p w:rsidR="00237673" w:rsidRPr="00C60401" w:rsidRDefault="0065699F" w:rsidP="00BB13BF">
      <w:pPr>
        <w:pStyle w:val="a5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r w:rsidRPr="00C60401">
        <w:rPr>
          <w:sz w:val="28"/>
          <w:szCs w:val="28"/>
          <w:lang w:val="ru-RU"/>
        </w:rPr>
        <w:t>в</w:t>
      </w:r>
      <w:r w:rsidR="00237673" w:rsidRPr="00C60401">
        <w:rPr>
          <w:sz w:val="28"/>
          <w:szCs w:val="28"/>
          <w:lang w:val="ru-RU"/>
        </w:rPr>
        <w:t>осприятие беременной шевелений плод</w:t>
      </w:r>
      <w:proofErr w:type="gramStart"/>
      <w:r w:rsidR="00237673" w:rsidRPr="00C60401">
        <w:rPr>
          <w:sz w:val="28"/>
          <w:szCs w:val="28"/>
          <w:lang w:val="ru-RU"/>
        </w:rPr>
        <w:t>а(</w:t>
      </w:r>
      <w:proofErr w:type="gramEnd"/>
      <w:r w:rsidR="00237673" w:rsidRPr="00C60401">
        <w:rPr>
          <w:sz w:val="28"/>
          <w:szCs w:val="28"/>
          <w:lang w:val="ru-RU"/>
        </w:rPr>
        <w:t xml:space="preserve">с 18-20 </w:t>
      </w:r>
      <w:r w:rsidRPr="00C60401">
        <w:rPr>
          <w:sz w:val="28"/>
          <w:szCs w:val="28"/>
          <w:lang w:val="ru-RU"/>
        </w:rPr>
        <w:t xml:space="preserve">недель  </w:t>
      </w:r>
      <w:r w:rsidR="00237673" w:rsidRPr="00C60401">
        <w:rPr>
          <w:sz w:val="28"/>
          <w:szCs w:val="28"/>
          <w:lang w:val="ru-RU"/>
        </w:rPr>
        <w:t xml:space="preserve">первородящие, 16-18 </w:t>
      </w:r>
      <w:r w:rsidRPr="00C60401">
        <w:rPr>
          <w:sz w:val="28"/>
          <w:szCs w:val="28"/>
          <w:lang w:val="ru-RU"/>
        </w:rPr>
        <w:t xml:space="preserve">недель </w:t>
      </w:r>
      <w:r w:rsidR="00237673" w:rsidRPr="00C60401">
        <w:rPr>
          <w:sz w:val="28"/>
          <w:szCs w:val="28"/>
          <w:lang w:val="ru-RU"/>
        </w:rPr>
        <w:t>повторнородящие)</w:t>
      </w:r>
      <w:r w:rsidRPr="00C60401">
        <w:rPr>
          <w:sz w:val="28"/>
          <w:szCs w:val="28"/>
          <w:lang w:val="ru-RU"/>
        </w:rPr>
        <w:t>;</w:t>
      </w:r>
    </w:p>
    <w:p w:rsidR="00237673" w:rsidRPr="00C60401" w:rsidRDefault="0065699F" w:rsidP="00BB13BF">
      <w:pPr>
        <w:pStyle w:val="a5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r w:rsidRPr="00C60401">
        <w:rPr>
          <w:sz w:val="28"/>
          <w:szCs w:val="28"/>
          <w:lang w:val="ru-RU"/>
        </w:rPr>
        <w:t>в</w:t>
      </w:r>
      <w:r w:rsidR="00237673" w:rsidRPr="00C60401">
        <w:rPr>
          <w:sz w:val="28"/>
          <w:szCs w:val="28"/>
          <w:lang w:val="ru-RU"/>
        </w:rPr>
        <w:t>ысота стояния дна матки (в 20 недель-20 см)</w:t>
      </w:r>
      <w:r w:rsidR="00764F1E" w:rsidRPr="00C60401">
        <w:rPr>
          <w:sz w:val="28"/>
          <w:szCs w:val="28"/>
          <w:lang w:val="ru-RU"/>
        </w:rPr>
        <w:t>;</w:t>
      </w:r>
    </w:p>
    <w:p w:rsidR="00E431EE" w:rsidRPr="00C60401" w:rsidRDefault="00764F1E" w:rsidP="00BB13BF">
      <w:pPr>
        <w:pStyle w:val="a5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iCs/>
          <w:sz w:val="28"/>
          <w:szCs w:val="28"/>
        </w:rPr>
      </w:pPr>
      <w:proofErr w:type="spellStart"/>
      <w:r w:rsidRPr="00C60401">
        <w:rPr>
          <w:iCs/>
          <w:sz w:val="28"/>
          <w:szCs w:val="28"/>
          <w:lang w:val="ru-RU"/>
        </w:rPr>
        <w:t>у</w:t>
      </w:r>
      <w:r w:rsidR="00237673" w:rsidRPr="00C60401">
        <w:rPr>
          <w:iCs/>
          <w:sz w:val="28"/>
          <w:szCs w:val="28"/>
          <w:lang w:val="ru-RU"/>
        </w:rPr>
        <w:t>льтрасонографические</w:t>
      </w:r>
      <w:proofErr w:type="spellEnd"/>
      <w:r w:rsidR="00237673" w:rsidRPr="00C60401">
        <w:rPr>
          <w:iCs/>
          <w:sz w:val="28"/>
          <w:szCs w:val="28"/>
          <w:lang w:val="ru-RU"/>
        </w:rPr>
        <w:t xml:space="preserve"> показатели: </w:t>
      </w:r>
      <w:proofErr w:type="spellStart"/>
      <w:r w:rsidR="00237673" w:rsidRPr="00C60401">
        <w:rPr>
          <w:iCs/>
          <w:sz w:val="28"/>
          <w:szCs w:val="28"/>
          <w:lang w:val="ru-RU"/>
        </w:rPr>
        <w:t>КТР</w:t>
      </w:r>
      <w:proofErr w:type="spellEnd"/>
      <w:r w:rsidR="00237673" w:rsidRPr="00C60401">
        <w:rPr>
          <w:iCs/>
          <w:sz w:val="28"/>
          <w:szCs w:val="28"/>
          <w:lang w:val="ru-RU"/>
        </w:rPr>
        <w:t xml:space="preserve"> плода в первом триместре беременности, БПР, окружность головки. Длина бедренной кости во втором триместре</w:t>
      </w:r>
      <w:proofErr w:type="gramStart"/>
      <w:r w:rsidR="00237673" w:rsidRPr="00C60401">
        <w:rPr>
          <w:iCs/>
          <w:sz w:val="28"/>
          <w:szCs w:val="28"/>
          <w:lang w:val="ru-RU"/>
        </w:rPr>
        <w:t>.</w:t>
      </w:r>
      <w:r w:rsidR="00E431EE" w:rsidRPr="00C60401">
        <w:rPr>
          <w:sz w:val="28"/>
          <w:szCs w:val="28"/>
        </w:rPr>
        <w:t>К</w:t>
      </w:r>
      <w:proofErr w:type="gramEnd"/>
      <w:r w:rsidR="00E431EE" w:rsidRPr="00C60401">
        <w:rPr>
          <w:sz w:val="28"/>
          <w:szCs w:val="28"/>
        </w:rPr>
        <w:t>ТР в первом триместре - точность ± 5 дней; фетометрия плода на 18-20 неделе - точность ± 7 дней</w:t>
      </w:r>
      <w:r w:rsidRPr="00C60401">
        <w:rPr>
          <w:sz w:val="28"/>
          <w:szCs w:val="28"/>
          <w:lang w:val="ru-RU"/>
        </w:rPr>
        <w:t>;</w:t>
      </w:r>
    </w:p>
    <w:p w:rsidR="00056BC5" w:rsidRPr="00C60401" w:rsidRDefault="00764F1E" w:rsidP="00BB13BF">
      <w:pPr>
        <w:pStyle w:val="a5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rFonts w:eastAsia="Calibri"/>
          <w:sz w:val="28"/>
          <w:szCs w:val="28"/>
        </w:rPr>
      </w:pPr>
      <w:r w:rsidRPr="00C60401">
        <w:rPr>
          <w:sz w:val="28"/>
          <w:szCs w:val="28"/>
          <w:lang w:val="ru-RU"/>
        </w:rPr>
        <w:t>е</w:t>
      </w:r>
      <w:r w:rsidR="00E431EE" w:rsidRPr="00C60401">
        <w:rPr>
          <w:sz w:val="28"/>
          <w:szCs w:val="28"/>
        </w:rPr>
        <w:t xml:space="preserve">сли имеется разница между сроком беременности по менструации и по УЗИ в первом триместре, следует брать за основу данные </w:t>
      </w:r>
      <w:r w:rsidR="00E431EE" w:rsidRPr="00C60401">
        <w:rPr>
          <w:bCs/>
          <w:sz w:val="28"/>
          <w:szCs w:val="28"/>
        </w:rPr>
        <w:t>УЗИ</w:t>
      </w:r>
      <w:r w:rsidR="00E431EE" w:rsidRPr="00C60401">
        <w:rPr>
          <w:sz w:val="28"/>
          <w:szCs w:val="28"/>
        </w:rPr>
        <w:t xml:space="preserve"> (УД</w:t>
      </w:r>
      <w:r w:rsidRPr="00C60401">
        <w:rPr>
          <w:sz w:val="28"/>
          <w:szCs w:val="28"/>
          <w:lang w:val="ru-RU"/>
        </w:rPr>
        <w:t>-</w:t>
      </w:r>
      <w:proofErr w:type="gramStart"/>
      <w:r w:rsidR="00E431EE" w:rsidRPr="00C60401">
        <w:rPr>
          <w:sz w:val="28"/>
          <w:szCs w:val="28"/>
        </w:rPr>
        <w:t>IA</w:t>
      </w:r>
      <w:proofErr w:type="gramEnd"/>
      <w:r w:rsidR="00E431EE" w:rsidRPr="00C60401">
        <w:rPr>
          <w:sz w:val="28"/>
          <w:szCs w:val="28"/>
        </w:rPr>
        <w:t>)</w:t>
      </w:r>
      <w:r w:rsidR="00BD7680" w:rsidRPr="00C60401">
        <w:rPr>
          <w:sz w:val="28"/>
          <w:szCs w:val="28"/>
          <w:lang w:val="ru-RU"/>
        </w:rPr>
        <w:t>[</w:t>
      </w:r>
      <w:r w:rsidR="00833BFC" w:rsidRPr="00C60401">
        <w:rPr>
          <w:sz w:val="28"/>
          <w:szCs w:val="28"/>
          <w:lang w:val="ru-RU"/>
        </w:rPr>
        <w:t>1,3,4,5,6]</w:t>
      </w:r>
      <w:r w:rsidRPr="00C60401">
        <w:rPr>
          <w:sz w:val="28"/>
          <w:szCs w:val="28"/>
          <w:lang w:val="ru-RU"/>
        </w:rPr>
        <w:t>.</w:t>
      </w:r>
    </w:p>
    <w:p w:rsidR="009B3302" w:rsidRPr="00C60401" w:rsidRDefault="009B3302" w:rsidP="009B33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0401">
        <w:rPr>
          <w:rFonts w:ascii="Times New Roman" w:eastAsia="Times New Roman" w:hAnsi="Times New Roman" w:cs="Times New Roman"/>
          <w:b/>
          <w:bCs/>
          <w:sz w:val="28"/>
          <w:szCs w:val="28"/>
        </w:rPr>
        <w:t>Методы подготовки шейки матки:</w:t>
      </w:r>
    </w:p>
    <w:p w:rsidR="009B3302" w:rsidRPr="00C60401" w:rsidRDefault="009B3302" w:rsidP="00BB13BF">
      <w:pPr>
        <w:pStyle w:val="a5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r w:rsidRPr="00C60401">
        <w:rPr>
          <w:sz w:val="28"/>
          <w:szCs w:val="28"/>
          <w:lang w:val="ru-RU"/>
        </w:rPr>
        <w:t>механические</w:t>
      </w:r>
      <w:r w:rsidR="00764F1E" w:rsidRPr="00C60401">
        <w:rPr>
          <w:sz w:val="28"/>
          <w:szCs w:val="28"/>
          <w:lang w:val="ru-RU"/>
        </w:rPr>
        <w:t>;</w:t>
      </w:r>
    </w:p>
    <w:p w:rsidR="009B3302" w:rsidRPr="00C60401" w:rsidRDefault="009B3302" w:rsidP="00BB13BF">
      <w:pPr>
        <w:pStyle w:val="a5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r w:rsidRPr="00C60401">
        <w:rPr>
          <w:sz w:val="28"/>
          <w:szCs w:val="28"/>
          <w:lang w:val="ru-RU"/>
        </w:rPr>
        <w:t>фармакологические</w:t>
      </w:r>
      <w:r w:rsidR="00764F1E" w:rsidRPr="00C60401">
        <w:rPr>
          <w:sz w:val="28"/>
          <w:szCs w:val="28"/>
          <w:lang w:val="ru-RU"/>
        </w:rPr>
        <w:t>.</w:t>
      </w:r>
    </w:p>
    <w:p w:rsidR="009B3302" w:rsidRPr="00C60401" w:rsidRDefault="009B3302" w:rsidP="00E3323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0401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Механические методы подготовки шейки матки</w:t>
      </w:r>
      <w:r w:rsidR="00764F1E" w:rsidRPr="00C60401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:</w:t>
      </w:r>
    </w:p>
    <w:p w:rsidR="009B3302" w:rsidRPr="00C60401" w:rsidRDefault="009B3302" w:rsidP="009F576B">
      <w:pPr>
        <w:pStyle w:val="a5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rFonts w:eastAsia="Symbol"/>
          <w:sz w:val="28"/>
          <w:szCs w:val="28"/>
        </w:rPr>
      </w:pPr>
      <w:bookmarkStart w:id="0" w:name="_GoBack"/>
      <w:r w:rsidRPr="00C60401">
        <w:rPr>
          <w:sz w:val="28"/>
          <w:szCs w:val="28"/>
          <w:lang w:val="ru-RU"/>
        </w:rPr>
        <w:lastRenderedPageBreak/>
        <w:t>введение</w:t>
      </w:r>
      <w:r w:rsidR="00A40A59" w:rsidRPr="00C60401">
        <w:rPr>
          <w:sz w:val="28"/>
          <w:szCs w:val="28"/>
          <w:lang w:val="ru-RU"/>
        </w:rPr>
        <w:t xml:space="preserve"> </w:t>
      </w:r>
      <w:r w:rsidR="00E3323F" w:rsidRPr="00C60401">
        <w:rPr>
          <w:sz w:val="28"/>
          <w:szCs w:val="28"/>
        </w:rPr>
        <w:t xml:space="preserve">в </w:t>
      </w:r>
      <w:proofErr w:type="spellStart"/>
      <w:r w:rsidR="00E3323F" w:rsidRPr="00C60401">
        <w:rPr>
          <w:sz w:val="28"/>
          <w:szCs w:val="28"/>
        </w:rPr>
        <w:t>цервикальный</w:t>
      </w:r>
      <w:proofErr w:type="spellEnd"/>
      <w:r w:rsidR="00E3323F" w:rsidRPr="00C60401">
        <w:rPr>
          <w:sz w:val="28"/>
          <w:szCs w:val="28"/>
        </w:rPr>
        <w:t xml:space="preserve"> </w:t>
      </w:r>
      <w:proofErr w:type="spellStart"/>
      <w:r w:rsidR="00E3323F" w:rsidRPr="00C60401">
        <w:rPr>
          <w:sz w:val="28"/>
          <w:szCs w:val="28"/>
        </w:rPr>
        <w:t>канал</w:t>
      </w:r>
      <w:proofErr w:type="spellEnd"/>
      <w:r w:rsidR="00E3323F" w:rsidRPr="00C60401">
        <w:rPr>
          <w:sz w:val="28"/>
          <w:szCs w:val="28"/>
        </w:rPr>
        <w:t xml:space="preserve"> </w:t>
      </w:r>
      <w:r w:rsidR="00893CD8" w:rsidRPr="00C60401">
        <w:rPr>
          <w:sz w:val="28"/>
          <w:szCs w:val="28"/>
          <w:lang w:val="ru-RU"/>
        </w:rPr>
        <w:t xml:space="preserve">баллонных </w:t>
      </w:r>
      <w:proofErr w:type="spellStart"/>
      <w:r w:rsidRPr="00C60401">
        <w:rPr>
          <w:sz w:val="28"/>
          <w:szCs w:val="28"/>
        </w:rPr>
        <w:t>катетер</w:t>
      </w:r>
      <w:r w:rsidR="00893CD8" w:rsidRPr="00C60401">
        <w:rPr>
          <w:sz w:val="28"/>
          <w:szCs w:val="28"/>
          <w:lang w:val="ru-RU"/>
        </w:rPr>
        <w:t>ов</w:t>
      </w:r>
      <w:proofErr w:type="spellEnd"/>
      <w:r w:rsidR="00893CD8" w:rsidRPr="00C60401">
        <w:rPr>
          <w:sz w:val="28"/>
          <w:szCs w:val="28"/>
          <w:lang w:val="ru-RU"/>
        </w:rPr>
        <w:t xml:space="preserve">, </w:t>
      </w:r>
      <w:proofErr w:type="spellStart"/>
      <w:r w:rsidR="00893CD8" w:rsidRPr="00C60401">
        <w:rPr>
          <w:sz w:val="28"/>
          <w:szCs w:val="28"/>
          <w:lang w:val="ru-RU"/>
        </w:rPr>
        <w:t>ламинари</w:t>
      </w:r>
      <w:r w:rsidR="00795232" w:rsidRPr="00C60401">
        <w:rPr>
          <w:sz w:val="28"/>
          <w:szCs w:val="28"/>
          <w:lang w:val="ru-RU"/>
        </w:rPr>
        <w:t>ев</w:t>
      </w:r>
      <w:proofErr w:type="spellEnd"/>
      <w:r w:rsidRPr="00C60401">
        <w:rPr>
          <w:sz w:val="28"/>
          <w:szCs w:val="28"/>
        </w:rPr>
        <w:t xml:space="preserve"> на 24 часа (</w:t>
      </w:r>
      <w:proofErr w:type="gramStart"/>
      <w:r w:rsidRPr="00C60401">
        <w:rPr>
          <w:sz w:val="28"/>
          <w:szCs w:val="28"/>
        </w:rPr>
        <w:t>УД</w:t>
      </w:r>
      <w:proofErr w:type="gramEnd"/>
      <w:r w:rsidR="00764F1E" w:rsidRPr="00C60401">
        <w:rPr>
          <w:sz w:val="28"/>
          <w:szCs w:val="28"/>
          <w:lang w:val="ru-RU"/>
        </w:rPr>
        <w:t>-</w:t>
      </w:r>
      <w:r w:rsidRPr="00C60401">
        <w:rPr>
          <w:sz w:val="28"/>
          <w:szCs w:val="28"/>
        </w:rPr>
        <w:t>IIB)</w:t>
      </w:r>
      <w:r w:rsidR="00833BFC" w:rsidRPr="00C60401">
        <w:rPr>
          <w:sz w:val="28"/>
          <w:szCs w:val="28"/>
          <w:lang w:val="ru-RU"/>
        </w:rPr>
        <w:t xml:space="preserve"> [</w:t>
      </w:r>
      <w:r w:rsidR="006A6AF4" w:rsidRPr="00C60401">
        <w:rPr>
          <w:sz w:val="28"/>
          <w:szCs w:val="28"/>
          <w:lang w:val="ru-RU"/>
        </w:rPr>
        <w:t>4,</w:t>
      </w:r>
      <w:r w:rsidR="00833BFC" w:rsidRPr="00C60401">
        <w:rPr>
          <w:sz w:val="28"/>
          <w:szCs w:val="28"/>
          <w:lang w:val="ru-RU"/>
        </w:rPr>
        <w:t>5]</w:t>
      </w:r>
      <w:r w:rsidRPr="00C60401">
        <w:rPr>
          <w:sz w:val="28"/>
          <w:szCs w:val="28"/>
        </w:rPr>
        <w:t>.</w:t>
      </w:r>
      <w:r w:rsidR="007D6D8C" w:rsidRPr="00C60401">
        <w:rPr>
          <w:sz w:val="28"/>
          <w:szCs w:val="28"/>
        </w:rPr>
        <w:t xml:space="preserve"> </w:t>
      </w:r>
      <w:proofErr w:type="spellStart"/>
      <w:r w:rsidR="006A6AF4" w:rsidRPr="00C60401">
        <w:rPr>
          <w:sz w:val="28"/>
          <w:szCs w:val="28"/>
          <w:lang w:val="ru-RU"/>
        </w:rPr>
        <w:t>Балонные</w:t>
      </w:r>
      <w:proofErr w:type="spellEnd"/>
      <w:r w:rsidR="006A6AF4" w:rsidRPr="00C60401">
        <w:rPr>
          <w:sz w:val="28"/>
          <w:szCs w:val="28"/>
          <w:lang w:val="ru-RU"/>
        </w:rPr>
        <w:t xml:space="preserve"> ка</w:t>
      </w:r>
      <w:r w:rsidR="006A6AF4" w:rsidRPr="00C60401">
        <w:rPr>
          <w:sz w:val="28"/>
          <w:szCs w:val="28"/>
        </w:rPr>
        <w:t xml:space="preserve">тетеры являются приемлемыми </w:t>
      </w:r>
      <w:r w:rsidR="006A6AF4" w:rsidRPr="00C60401">
        <w:rPr>
          <w:sz w:val="28"/>
          <w:szCs w:val="28"/>
          <w:lang w:val="ru-RU"/>
        </w:rPr>
        <w:t>и</w:t>
      </w:r>
      <w:r w:rsidR="006A6AF4" w:rsidRPr="00C60401">
        <w:rPr>
          <w:sz w:val="28"/>
          <w:szCs w:val="28"/>
        </w:rPr>
        <w:t xml:space="preserve"> безопасными </w:t>
      </w:r>
      <w:r w:rsidR="006A6AF4" w:rsidRPr="00C60401">
        <w:rPr>
          <w:sz w:val="28"/>
          <w:szCs w:val="28"/>
          <w:lang w:val="ru-RU"/>
        </w:rPr>
        <w:t xml:space="preserve">при рубце на матке </w:t>
      </w:r>
      <w:r w:rsidR="006A6AF4" w:rsidRPr="00C60401">
        <w:rPr>
          <w:sz w:val="28"/>
          <w:szCs w:val="28"/>
        </w:rPr>
        <w:t>(I-B) и в амбулаторных условиях (II-2B)</w:t>
      </w:r>
      <w:r w:rsidR="006A6AF4" w:rsidRPr="00C60401">
        <w:rPr>
          <w:sz w:val="28"/>
          <w:szCs w:val="28"/>
          <w:lang w:val="ru-RU"/>
        </w:rPr>
        <w:t>.</w:t>
      </w:r>
    </w:p>
    <w:bookmarkEnd w:id="0"/>
    <w:p w:rsidR="009B3302" w:rsidRPr="00C60401" w:rsidRDefault="009B3302" w:rsidP="009B3302">
      <w:pPr>
        <w:spacing w:after="0" w:line="240" w:lineRule="auto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C60401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Фармакологические методы подготовки шейки матки</w:t>
      </w:r>
      <w:r w:rsidRPr="00C60401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</w:p>
    <w:p w:rsidR="009B3302" w:rsidRPr="00C60401" w:rsidRDefault="009B3302" w:rsidP="00BB13BF">
      <w:pPr>
        <w:pStyle w:val="a5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proofErr w:type="spellStart"/>
      <w:r w:rsidRPr="00C60401">
        <w:rPr>
          <w:sz w:val="28"/>
          <w:szCs w:val="28"/>
          <w:lang w:val="ru-RU"/>
        </w:rPr>
        <w:t>антигестагены</w:t>
      </w:r>
      <w:proofErr w:type="spellEnd"/>
      <w:r w:rsidRPr="00C60401">
        <w:rPr>
          <w:sz w:val="28"/>
          <w:szCs w:val="28"/>
          <w:lang w:val="ru-RU"/>
        </w:rPr>
        <w:t xml:space="preserve"> (</w:t>
      </w:r>
      <w:proofErr w:type="spellStart"/>
      <w:r w:rsidRPr="00C60401">
        <w:rPr>
          <w:sz w:val="28"/>
          <w:szCs w:val="28"/>
          <w:lang w:val="ru-RU"/>
        </w:rPr>
        <w:t>мифепристон</w:t>
      </w:r>
      <w:proofErr w:type="spellEnd"/>
      <w:r w:rsidRPr="00C60401">
        <w:rPr>
          <w:sz w:val="28"/>
          <w:szCs w:val="28"/>
          <w:lang w:val="ru-RU"/>
        </w:rPr>
        <w:t>) (УД</w:t>
      </w:r>
      <w:r w:rsidR="00764F1E" w:rsidRPr="00C60401">
        <w:rPr>
          <w:sz w:val="28"/>
          <w:szCs w:val="28"/>
          <w:lang w:val="ru-RU"/>
        </w:rPr>
        <w:t>-</w:t>
      </w:r>
      <w:proofErr w:type="spellStart"/>
      <w:proofErr w:type="gramStart"/>
      <w:r w:rsidR="00764F1E" w:rsidRPr="00C60401">
        <w:rPr>
          <w:sz w:val="28"/>
          <w:szCs w:val="28"/>
          <w:lang w:val="ru-RU"/>
        </w:rPr>
        <w:t>III</w:t>
      </w:r>
      <w:proofErr w:type="gramEnd"/>
      <w:r w:rsidRPr="00C60401">
        <w:rPr>
          <w:sz w:val="28"/>
          <w:szCs w:val="28"/>
          <w:lang w:val="ru-RU"/>
        </w:rPr>
        <w:t>В</w:t>
      </w:r>
      <w:proofErr w:type="spellEnd"/>
      <w:r w:rsidRPr="00C60401">
        <w:rPr>
          <w:sz w:val="28"/>
          <w:szCs w:val="28"/>
          <w:lang w:val="ru-RU"/>
        </w:rPr>
        <w:t>)</w:t>
      </w:r>
      <w:r w:rsidR="00833BFC" w:rsidRPr="00C60401">
        <w:rPr>
          <w:sz w:val="28"/>
          <w:szCs w:val="28"/>
          <w:lang w:val="ru-RU"/>
        </w:rPr>
        <w:t xml:space="preserve"> [</w:t>
      </w:r>
      <w:r w:rsidR="00A40A59" w:rsidRPr="00C60401">
        <w:rPr>
          <w:sz w:val="28"/>
          <w:szCs w:val="28"/>
          <w:lang w:val="ru-RU"/>
        </w:rPr>
        <w:t>1,5</w:t>
      </w:r>
      <w:r w:rsidR="00833BFC" w:rsidRPr="00C60401">
        <w:rPr>
          <w:sz w:val="28"/>
          <w:szCs w:val="28"/>
          <w:lang w:val="ru-RU"/>
        </w:rPr>
        <w:t>]</w:t>
      </w:r>
      <w:r w:rsidRPr="00C60401">
        <w:rPr>
          <w:sz w:val="28"/>
          <w:szCs w:val="28"/>
          <w:lang w:val="ru-RU"/>
        </w:rPr>
        <w:t>;</w:t>
      </w:r>
    </w:p>
    <w:p w:rsidR="009B3302" w:rsidRPr="00C60401" w:rsidRDefault="009B3302" w:rsidP="00BB13BF">
      <w:pPr>
        <w:pStyle w:val="a5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r w:rsidRPr="00C60401">
        <w:rPr>
          <w:sz w:val="28"/>
          <w:szCs w:val="28"/>
          <w:lang w:val="ru-RU"/>
        </w:rPr>
        <w:t xml:space="preserve">аналог простагландина </w:t>
      </w:r>
      <w:proofErr w:type="spellStart"/>
      <w:r w:rsidRPr="00C60401">
        <w:rPr>
          <w:sz w:val="28"/>
          <w:szCs w:val="28"/>
          <w:lang w:val="ru-RU"/>
        </w:rPr>
        <w:t>Е</w:t>
      </w:r>
      <w:proofErr w:type="gramStart"/>
      <w:r w:rsidRPr="00C60401">
        <w:rPr>
          <w:sz w:val="28"/>
          <w:szCs w:val="28"/>
          <w:lang w:val="ru-RU"/>
        </w:rPr>
        <w:t>1</w:t>
      </w:r>
      <w:proofErr w:type="spellEnd"/>
      <w:proofErr w:type="gramEnd"/>
      <w:r w:rsidRPr="00C60401">
        <w:rPr>
          <w:sz w:val="28"/>
          <w:szCs w:val="28"/>
          <w:lang w:val="ru-RU"/>
        </w:rPr>
        <w:t xml:space="preserve"> (</w:t>
      </w:r>
      <w:proofErr w:type="spellStart"/>
      <w:r w:rsidRPr="00C60401">
        <w:rPr>
          <w:sz w:val="28"/>
          <w:szCs w:val="28"/>
          <w:lang w:val="ru-RU"/>
        </w:rPr>
        <w:t>мизопростол</w:t>
      </w:r>
      <w:proofErr w:type="spellEnd"/>
      <w:r w:rsidRPr="00C60401">
        <w:rPr>
          <w:sz w:val="28"/>
          <w:szCs w:val="28"/>
          <w:lang w:val="ru-RU"/>
        </w:rPr>
        <w:t>) (УД</w:t>
      </w:r>
      <w:r w:rsidR="00764F1E" w:rsidRPr="00C60401">
        <w:rPr>
          <w:sz w:val="28"/>
          <w:szCs w:val="28"/>
          <w:lang w:val="ru-RU"/>
        </w:rPr>
        <w:t>-</w:t>
      </w:r>
      <w:proofErr w:type="spellStart"/>
      <w:r w:rsidR="00764F1E" w:rsidRPr="00C60401">
        <w:rPr>
          <w:sz w:val="28"/>
          <w:szCs w:val="28"/>
          <w:lang w:val="ru-RU"/>
        </w:rPr>
        <w:t>I</w:t>
      </w:r>
      <w:r w:rsidRPr="00C60401">
        <w:rPr>
          <w:sz w:val="28"/>
          <w:szCs w:val="28"/>
          <w:lang w:val="ru-RU"/>
        </w:rPr>
        <w:t>А</w:t>
      </w:r>
      <w:proofErr w:type="spellEnd"/>
      <w:r w:rsidRPr="00C60401">
        <w:rPr>
          <w:sz w:val="28"/>
          <w:szCs w:val="28"/>
          <w:lang w:val="ru-RU"/>
        </w:rPr>
        <w:t>)</w:t>
      </w:r>
      <w:r w:rsidR="00833BFC" w:rsidRPr="00C60401">
        <w:rPr>
          <w:sz w:val="28"/>
          <w:szCs w:val="28"/>
          <w:lang w:val="ru-RU"/>
        </w:rPr>
        <w:t xml:space="preserve"> [</w:t>
      </w:r>
      <w:r w:rsidR="005A73EE" w:rsidRPr="00C60401">
        <w:rPr>
          <w:sz w:val="28"/>
          <w:szCs w:val="28"/>
          <w:lang w:val="ru-RU"/>
        </w:rPr>
        <w:t>1,3,4,13</w:t>
      </w:r>
      <w:r w:rsidR="00833BFC" w:rsidRPr="00C60401">
        <w:rPr>
          <w:sz w:val="28"/>
          <w:szCs w:val="28"/>
          <w:lang w:val="ru-RU"/>
        </w:rPr>
        <w:t>]</w:t>
      </w:r>
      <w:r w:rsidRPr="00C60401">
        <w:rPr>
          <w:sz w:val="28"/>
          <w:szCs w:val="28"/>
          <w:lang w:val="ru-RU"/>
        </w:rPr>
        <w:t>;</w:t>
      </w:r>
    </w:p>
    <w:p w:rsidR="009B3302" w:rsidRPr="00C60401" w:rsidRDefault="009B3302" w:rsidP="00BB13BF">
      <w:pPr>
        <w:pStyle w:val="a5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r w:rsidRPr="00C60401">
        <w:rPr>
          <w:sz w:val="28"/>
          <w:szCs w:val="28"/>
          <w:lang w:val="ru-RU"/>
        </w:rPr>
        <w:t xml:space="preserve">простагландин </w:t>
      </w:r>
      <w:proofErr w:type="spellStart"/>
      <w:r w:rsidRPr="00C60401">
        <w:rPr>
          <w:sz w:val="28"/>
          <w:szCs w:val="28"/>
          <w:lang w:val="ru-RU"/>
        </w:rPr>
        <w:t>Е</w:t>
      </w:r>
      <w:proofErr w:type="gramStart"/>
      <w:r w:rsidRPr="00C60401">
        <w:rPr>
          <w:sz w:val="28"/>
          <w:szCs w:val="28"/>
          <w:lang w:val="ru-RU"/>
        </w:rPr>
        <w:t>2</w:t>
      </w:r>
      <w:proofErr w:type="spellEnd"/>
      <w:proofErr w:type="gramEnd"/>
      <w:r w:rsidR="00764F1E" w:rsidRPr="00C60401">
        <w:rPr>
          <w:sz w:val="28"/>
          <w:szCs w:val="28"/>
          <w:lang w:val="ru-RU"/>
        </w:rPr>
        <w:t xml:space="preserve"> (</w:t>
      </w:r>
      <w:proofErr w:type="spellStart"/>
      <w:r w:rsidR="00764F1E" w:rsidRPr="00C60401">
        <w:rPr>
          <w:sz w:val="28"/>
          <w:szCs w:val="28"/>
          <w:lang w:val="ru-RU"/>
        </w:rPr>
        <w:t>динопростон</w:t>
      </w:r>
      <w:proofErr w:type="spellEnd"/>
      <w:r w:rsidRPr="00C60401">
        <w:rPr>
          <w:sz w:val="28"/>
          <w:szCs w:val="28"/>
          <w:lang w:val="ru-RU"/>
        </w:rPr>
        <w:t>–вагинальный гель,</w:t>
      </w:r>
      <w:r w:rsidR="006F4FF0" w:rsidRPr="00C60401">
        <w:rPr>
          <w:sz w:val="28"/>
          <w:szCs w:val="28"/>
          <w:lang w:val="ru-RU"/>
        </w:rPr>
        <w:t xml:space="preserve"> таблетки, пессарии только вагинально!</w:t>
      </w:r>
      <w:r w:rsidRPr="00C60401">
        <w:rPr>
          <w:sz w:val="28"/>
          <w:szCs w:val="28"/>
          <w:lang w:val="ru-RU"/>
        </w:rPr>
        <w:t>)</w:t>
      </w:r>
      <w:r w:rsidR="00764F1E" w:rsidRPr="00C60401">
        <w:rPr>
          <w:sz w:val="28"/>
          <w:szCs w:val="28"/>
          <w:lang w:val="ru-RU"/>
        </w:rPr>
        <w:t>.</w:t>
      </w:r>
    </w:p>
    <w:p w:rsidR="002A0DCF" w:rsidRPr="00C60401" w:rsidRDefault="009B3302" w:rsidP="009B3302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</w:pPr>
      <w:r w:rsidRPr="00C60401">
        <w:rPr>
          <w:rFonts w:ascii="Times New Roman" w:eastAsia="Times New Roman" w:hAnsi="Times New Roman" w:cs="Times New Roman"/>
          <w:b/>
          <w:iCs/>
          <w:sz w:val="28"/>
          <w:szCs w:val="28"/>
        </w:rPr>
        <w:t>Мифепристон</w:t>
      </w:r>
      <w:r w:rsidR="00795232" w:rsidRPr="00C60401">
        <w:rPr>
          <w:rFonts w:ascii="Times New Roman" w:eastAsia="Times New Roman" w:hAnsi="Times New Roman" w:cs="Times New Roman"/>
          <w:b/>
          <w:iCs/>
          <w:sz w:val="28"/>
          <w:szCs w:val="28"/>
          <w:lang w:val="ru-RU"/>
        </w:rPr>
        <w:t xml:space="preserve"> </w:t>
      </w:r>
      <w:r w:rsidR="002A0DCF" w:rsidRPr="00C60401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>при антенатальной гибели плода</w:t>
      </w:r>
      <w:r w:rsidRPr="00C60401">
        <w:rPr>
          <w:rFonts w:ascii="Times New Roman" w:eastAsia="Times New Roman" w:hAnsi="Times New Roman" w:cs="Times New Roman"/>
          <w:iCs/>
          <w:sz w:val="28"/>
          <w:szCs w:val="28"/>
        </w:rPr>
        <w:t>:</w:t>
      </w:r>
      <w:r w:rsidR="007D6D8C" w:rsidRPr="00C60401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</w:p>
    <w:p w:rsidR="009B3302" w:rsidRPr="00C60401" w:rsidRDefault="009B3302" w:rsidP="00BB13BF">
      <w:pPr>
        <w:pStyle w:val="a5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C60401">
        <w:rPr>
          <w:sz w:val="28"/>
          <w:szCs w:val="28"/>
          <w:lang w:val="ru-RU"/>
        </w:rPr>
        <w:t>200мг</w:t>
      </w:r>
      <w:r w:rsidRPr="00C60401">
        <w:rPr>
          <w:sz w:val="28"/>
          <w:szCs w:val="28"/>
        </w:rPr>
        <w:t xml:space="preserve"> перорально однократно.</w:t>
      </w:r>
      <w:r w:rsidR="00795232" w:rsidRPr="00C60401">
        <w:rPr>
          <w:sz w:val="28"/>
          <w:szCs w:val="28"/>
          <w:lang w:val="ru-RU"/>
        </w:rPr>
        <w:t xml:space="preserve"> </w:t>
      </w:r>
      <w:r w:rsidRPr="00C60401">
        <w:rPr>
          <w:sz w:val="28"/>
          <w:szCs w:val="28"/>
        </w:rPr>
        <w:t>Оценка шейки матки производитсячерез 24-36 часов.</w:t>
      </w:r>
    </w:p>
    <w:p w:rsidR="009B3302" w:rsidRPr="00C60401" w:rsidRDefault="009B3302" w:rsidP="009B330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0401">
        <w:rPr>
          <w:rFonts w:ascii="Times New Roman" w:eastAsia="Times New Roman" w:hAnsi="Times New Roman" w:cs="Times New Roman"/>
          <w:b/>
          <w:iCs/>
          <w:sz w:val="28"/>
          <w:szCs w:val="28"/>
        </w:rPr>
        <w:t>Мизопростол:</w:t>
      </w:r>
    </w:p>
    <w:p w:rsidR="009B3302" w:rsidRPr="00C60401" w:rsidRDefault="009B3302" w:rsidP="00BB13BF">
      <w:pPr>
        <w:pStyle w:val="a5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r w:rsidRPr="00C60401">
        <w:rPr>
          <w:sz w:val="28"/>
          <w:szCs w:val="28"/>
          <w:lang w:val="ru-RU"/>
        </w:rPr>
        <w:t>25-50 мкг в задний свод влагалища каждые 6 часов (УД</w:t>
      </w:r>
      <w:r w:rsidR="00764F1E" w:rsidRPr="00C60401">
        <w:rPr>
          <w:sz w:val="28"/>
          <w:szCs w:val="28"/>
          <w:lang w:val="ru-RU"/>
        </w:rPr>
        <w:t>-</w:t>
      </w:r>
      <w:proofErr w:type="gramStart"/>
      <w:r w:rsidRPr="00C60401">
        <w:rPr>
          <w:sz w:val="28"/>
          <w:szCs w:val="28"/>
          <w:lang w:val="ru-RU"/>
        </w:rPr>
        <w:t>I</w:t>
      </w:r>
      <w:proofErr w:type="gramEnd"/>
      <w:r w:rsidRPr="00C60401">
        <w:rPr>
          <w:sz w:val="28"/>
          <w:szCs w:val="28"/>
          <w:lang w:val="ru-RU"/>
        </w:rPr>
        <w:t>А)</w:t>
      </w:r>
      <w:r w:rsidR="00833BFC" w:rsidRPr="00C60401">
        <w:rPr>
          <w:sz w:val="28"/>
          <w:szCs w:val="28"/>
          <w:lang w:val="ru-RU"/>
        </w:rPr>
        <w:t>[</w:t>
      </w:r>
      <w:r w:rsidR="005A73EE" w:rsidRPr="00C60401">
        <w:rPr>
          <w:sz w:val="28"/>
          <w:szCs w:val="28"/>
          <w:lang w:val="ru-RU"/>
        </w:rPr>
        <w:t>1, 13</w:t>
      </w:r>
      <w:r w:rsidR="00833BFC" w:rsidRPr="00C60401">
        <w:rPr>
          <w:sz w:val="28"/>
          <w:szCs w:val="28"/>
          <w:lang w:val="ru-RU"/>
        </w:rPr>
        <w:t>]</w:t>
      </w:r>
      <w:r w:rsidR="00764F1E" w:rsidRPr="00C60401">
        <w:rPr>
          <w:sz w:val="28"/>
          <w:szCs w:val="28"/>
          <w:lang w:val="ru-RU"/>
        </w:rPr>
        <w:t>;</w:t>
      </w:r>
    </w:p>
    <w:p w:rsidR="0056092C" w:rsidRPr="00C60401" w:rsidRDefault="009B3302" w:rsidP="00BB13BF">
      <w:pPr>
        <w:pStyle w:val="a5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i/>
          <w:iCs/>
          <w:sz w:val="28"/>
          <w:szCs w:val="28"/>
          <w:lang w:val="ru-RU"/>
        </w:rPr>
      </w:pPr>
      <w:r w:rsidRPr="00C60401">
        <w:rPr>
          <w:sz w:val="28"/>
          <w:szCs w:val="28"/>
          <w:lang w:val="ru-RU"/>
        </w:rPr>
        <w:t xml:space="preserve">25 мкг перорально каждые 2 часа (200 мкг </w:t>
      </w:r>
      <w:proofErr w:type="spellStart"/>
      <w:r w:rsidRPr="00C60401">
        <w:rPr>
          <w:sz w:val="28"/>
          <w:szCs w:val="28"/>
          <w:lang w:val="ru-RU"/>
        </w:rPr>
        <w:t>мизопростола</w:t>
      </w:r>
      <w:proofErr w:type="spellEnd"/>
      <w:r w:rsidRPr="00C60401">
        <w:rPr>
          <w:sz w:val="28"/>
          <w:szCs w:val="28"/>
          <w:lang w:val="ru-RU"/>
        </w:rPr>
        <w:t xml:space="preserve"> растворить в 200 мл воды, назначать</w:t>
      </w:r>
      <w:r w:rsidRPr="00C60401">
        <w:rPr>
          <w:sz w:val="28"/>
          <w:szCs w:val="28"/>
        </w:rPr>
        <w:t xml:space="preserve"> по 25 мл каждые 2 часа с</w:t>
      </w:r>
      <w:r w:rsidR="00764F1E" w:rsidRPr="00C60401">
        <w:rPr>
          <w:sz w:val="28"/>
          <w:szCs w:val="28"/>
        </w:rPr>
        <w:t>трого дозированно, шприцом) (УД</w:t>
      </w:r>
      <w:r w:rsidR="00764F1E" w:rsidRPr="00C60401">
        <w:rPr>
          <w:sz w:val="28"/>
          <w:szCs w:val="28"/>
          <w:lang w:val="ru-RU"/>
        </w:rPr>
        <w:t>-</w:t>
      </w:r>
      <w:proofErr w:type="gramStart"/>
      <w:r w:rsidR="00680C06" w:rsidRPr="00C60401">
        <w:rPr>
          <w:sz w:val="28"/>
          <w:szCs w:val="28"/>
        </w:rPr>
        <w:t>II</w:t>
      </w:r>
      <w:proofErr w:type="gramEnd"/>
      <w:r w:rsidRPr="00C60401">
        <w:rPr>
          <w:sz w:val="28"/>
          <w:szCs w:val="28"/>
        </w:rPr>
        <w:t>В)</w:t>
      </w:r>
      <w:r w:rsidR="005A73EE" w:rsidRPr="00C60401">
        <w:rPr>
          <w:sz w:val="28"/>
          <w:szCs w:val="28"/>
          <w:lang w:val="ru-RU"/>
        </w:rPr>
        <w:t>[1, 13];</w:t>
      </w:r>
    </w:p>
    <w:p w:rsidR="002519E2" w:rsidRPr="00C60401" w:rsidRDefault="00420B36" w:rsidP="002519E2">
      <w:pPr>
        <w:pStyle w:val="a5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i/>
          <w:iCs/>
          <w:sz w:val="28"/>
          <w:szCs w:val="28"/>
          <w:lang w:val="ru-RU"/>
        </w:rPr>
      </w:pPr>
      <w:r w:rsidRPr="00C60401">
        <w:rPr>
          <w:b/>
          <w:sz w:val="28"/>
          <w:szCs w:val="28"/>
          <w:lang w:val="ru-RU"/>
        </w:rPr>
        <w:t>Простагландин Е</w:t>
      </w:r>
      <w:proofErr w:type="gramStart"/>
      <w:r w:rsidRPr="00C60401">
        <w:rPr>
          <w:b/>
          <w:sz w:val="28"/>
          <w:szCs w:val="28"/>
          <w:lang w:val="ru-RU"/>
        </w:rPr>
        <w:t>2</w:t>
      </w:r>
      <w:proofErr w:type="gramEnd"/>
      <w:r w:rsidRPr="00C60401">
        <w:rPr>
          <w:b/>
          <w:sz w:val="28"/>
          <w:szCs w:val="28"/>
          <w:lang w:val="ru-RU"/>
        </w:rPr>
        <w:t xml:space="preserve"> -</w:t>
      </w:r>
      <w:r w:rsidRPr="00C60401">
        <w:rPr>
          <w:sz w:val="28"/>
          <w:szCs w:val="28"/>
          <w:lang w:val="ru-RU"/>
        </w:rPr>
        <w:t>д</w:t>
      </w:r>
      <w:r w:rsidR="002519E2" w:rsidRPr="00C60401">
        <w:rPr>
          <w:iCs/>
          <w:sz w:val="28"/>
          <w:szCs w:val="28"/>
        </w:rPr>
        <w:t>инопростон:</w:t>
      </w:r>
    </w:p>
    <w:p w:rsidR="002519E2" w:rsidRPr="00C60401" w:rsidRDefault="002519E2" w:rsidP="002519E2">
      <w:pPr>
        <w:pStyle w:val="a5"/>
        <w:numPr>
          <w:ilvl w:val="0"/>
          <w:numId w:val="14"/>
        </w:numPr>
        <w:spacing w:line="14" w:lineRule="exact"/>
        <w:rPr>
          <w:sz w:val="28"/>
          <w:szCs w:val="28"/>
        </w:rPr>
      </w:pPr>
    </w:p>
    <w:p w:rsidR="007B3979" w:rsidRPr="00C60401" w:rsidRDefault="002519E2" w:rsidP="002519E2">
      <w:p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60401">
        <w:rPr>
          <w:rFonts w:ascii="Times New Roman" w:hAnsi="Times New Roman" w:cs="Times New Roman"/>
          <w:sz w:val="28"/>
          <w:szCs w:val="28"/>
        </w:rPr>
        <w:t>Вагинальный гель: 1 мг в задний свод влагалища. При необходимости через 6 ч можно ввести вторую дозу геля - 1-2 мг. 2 мг назначают в случае полного отсутствия эффекта от первого введения, 1 мг применяют для усиления уже достигнутого эффекта. Не превышать суточную дозу в 3 мг (УД - IА).</w:t>
      </w:r>
    </w:p>
    <w:p w:rsidR="00420B36" w:rsidRPr="00C60401" w:rsidRDefault="00420B36" w:rsidP="006E32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C60401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Хирургический метод:</w:t>
      </w:r>
    </w:p>
    <w:p w:rsidR="006E3248" w:rsidRPr="00C60401" w:rsidRDefault="00B57913" w:rsidP="006E32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C60401">
        <w:rPr>
          <w:rFonts w:ascii="Times New Roman" w:eastAsia="Times New Roman" w:hAnsi="Times New Roman" w:cs="Times New Roman"/>
          <w:b/>
          <w:bCs/>
          <w:sz w:val="28"/>
          <w:szCs w:val="28"/>
        </w:rPr>
        <w:t>Амниотомия</w:t>
      </w:r>
      <w:r w:rsidR="00420B36" w:rsidRPr="00C60401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C60401">
        <w:rPr>
          <w:rFonts w:ascii="Times New Roman" w:eastAsia="Times New Roman" w:hAnsi="Times New Roman" w:cs="Times New Roman"/>
          <w:sz w:val="28"/>
          <w:szCs w:val="28"/>
        </w:rPr>
        <w:t>-</w:t>
      </w:r>
      <w:r w:rsidR="00420B36" w:rsidRPr="00C6040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C60401">
        <w:rPr>
          <w:rFonts w:ascii="Times New Roman" w:eastAsia="Times New Roman" w:hAnsi="Times New Roman" w:cs="Times New Roman"/>
          <w:sz w:val="28"/>
          <w:szCs w:val="28"/>
        </w:rPr>
        <w:t>искусственное вскрытие плодных оболочек с использованием</w:t>
      </w:r>
      <w:r w:rsidR="00420B36" w:rsidRPr="00C6040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C60401">
        <w:rPr>
          <w:rFonts w:ascii="Times New Roman" w:eastAsia="Times New Roman" w:hAnsi="Times New Roman" w:cs="Times New Roman"/>
          <w:sz w:val="28"/>
          <w:szCs w:val="28"/>
        </w:rPr>
        <w:t>специального инструмента</w:t>
      </w:r>
      <w:r w:rsidRPr="00C6040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. </w:t>
      </w:r>
    </w:p>
    <w:p w:rsidR="007F6DFD" w:rsidRPr="00C60401" w:rsidRDefault="007F6DFD" w:rsidP="006E32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spellStart"/>
      <w:r w:rsidRPr="00C60401">
        <w:rPr>
          <w:rFonts w:ascii="Times New Roman" w:eastAsia="Times New Roman" w:hAnsi="Times New Roman" w:cs="Times New Roman"/>
          <w:sz w:val="28"/>
          <w:szCs w:val="28"/>
          <w:lang w:val="ru-RU"/>
        </w:rPr>
        <w:t>Амниотомия</w:t>
      </w:r>
      <w:proofErr w:type="spellEnd"/>
      <w:r w:rsidRPr="00C6040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проводится при оценке шейке матки по МШБ 7 баллов и более. </w:t>
      </w:r>
    </w:p>
    <w:p w:rsidR="00B57913" w:rsidRPr="00C60401" w:rsidRDefault="006E3248" w:rsidP="006E32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60401">
        <w:rPr>
          <w:rFonts w:ascii="Times New Roman" w:eastAsia="Times New Roman" w:hAnsi="Times New Roman" w:cs="Times New Roman"/>
          <w:sz w:val="28"/>
          <w:szCs w:val="28"/>
        </w:rPr>
        <w:t xml:space="preserve">NB! </w:t>
      </w:r>
      <w:proofErr w:type="gramStart"/>
      <w:r w:rsidR="00B57913" w:rsidRPr="00C60401">
        <w:rPr>
          <w:rFonts w:ascii="Times New Roman" w:eastAsia="Times New Roman" w:hAnsi="Times New Roman" w:cs="Times New Roman"/>
          <w:sz w:val="28"/>
          <w:szCs w:val="28"/>
          <w:lang w:val="ru-RU"/>
        </w:rPr>
        <w:t>Изолированная</w:t>
      </w:r>
      <w:proofErr w:type="gramEnd"/>
      <w:r w:rsidR="007F6DFD" w:rsidRPr="00C6040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B57913" w:rsidRPr="00C60401">
        <w:rPr>
          <w:rFonts w:ascii="Times New Roman" w:eastAsia="Times New Roman" w:hAnsi="Times New Roman" w:cs="Times New Roman"/>
          <w:sz w:val="28"/>
          <w:szCs w:val="28"/>
          <w:lang w:val="ru-RU"/>
        </w:rPr>
        <w:t>амниотомия</w:t>
      </w:r>
      <w:proofErr w:type="spellEnd"/>
      <w:r w:rsidR="00B57913" w:rsidRPr="00C6040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не рекомендуется для индукции.</w:t>
      </w:r>
    </w:p>
    <w:p w:rsidR="00B57913" w:rsidRPr="00C60401" w:rsidRDefault="00B57913" w:rsidP="00BB13BF">
      <w:pPr>
        <w:numPr>
          <w:ilvl w:val="0"/>
          <w:numId w:val="16"/>
        </w:numPr>
        <w:tabs>
          <w:tab w:val="left" w:pos="567"/>
        </w:tabs>
        <w:spacing w:after="0" w:line="240" w:lineRule="auto"/>
        <w:ind w:hanging="7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C60401">
        <w:rPr>
          <w:rFonts w:ascii="Times New Roman" w:eastAsia="Times New Roman" w:hAnsi="Times New Roman" w:cs="Times New Roman"/>
          <w:sz w:val="28"/>
          <w:szCs w:val="28"/>
        </w:rPr>
        <w:t>выслушать сердцебиение плода до и после амниотомии в течение одной минуты;</w:t>
      </w:r>
    </w:p>
    <w:p w:rsidR="00B57913" w:rsidRPr="00C60401" w:rsidRDefault="00B57913" w:rsidP="00BB13BF">
      <w:pPr>
        <w:numPr>
          <w:ilvl w:val="0"/>
          <w:numId w:val="16"/>
        </w:numPr>
        <w:tabs>
          <w:tab w:val="left" w:pos="567"/>
        </w:tabs>
        <w:spacing w:after="0" w:line="240" w:lineRule="auto"/>
        <w:ind w:hanging="7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C60401">
        <w:rPr>
          <w:rFonts w:ascii="Times New Roman" w:eastAsia="Times New Roman" w:hAnsi="Times New Roman" w:cs="Times New Roman"/>
          <w:sz w:val="28"/>
          <w:szCs w:val="28"/>
        </w:rPr>
        <w:t>указательный и средний палец одной руки ввести в цервикальный канал, другой рукой взять браншу пулевых щипцов, ввести между пальцами и вскрыть плодный пузырь, медленно выпустить околоплодные воды;</w:t>
      </w:r>
    </w:p>
    <w:p w:rsidR="00B57913" w:rsidRPr="00C60401" w:rsidRDefault="00B57913" w:rsidP="00BB13BF">
      <w:pPr>
        <w:numPr>
          <w:ilvl w:val="0"/>
          <w:numId w:val="16"/>
        </w:numPr>
        <w:tabs>
          <w:tab w:val="left" w:pos="567"/>
        </w:tabs>
        <w:spacing w:after="0" w:line="240" w:lineRule="auto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C60401">
        <w:rPr>
          <w:rFonts w:ascii="Times New Roman" w:eastAsia="Times New Roman" w:hAnsi="Times New Roman" w:cs="Times New Roman"/>
          <w:sz w:val="28"/>
          <w:szCs w:val="28"/>
        </w:rPr>
        <w:t>оценить количество и качество околоплодных вод;</w:t>
      </w:r>
    </w:p>
    <w:p w:rsidR="00B57913" w:rsidRPr="00C60401" w:rsidRDefault="00B57913" w:rsidP="00BB13BF">
      <w:pPr>
        <w:numPr>
          <w:ilvl w:val="0"/>
          <w:numId w:val="16"/>
        </w:numPr>
        <w:tabs>
          <w:tab w:val="left" w:pos="567"/>
        </w:tabs>
        <w:spacing w:after="0" w:line="240" w:lineRule="auto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C60401">
        <w:rPr>
          <w:rFonts w:ascii="Times New Roman" w:eastAsia="Times New Roman" w:hAnsi="Times New Roman" w:cs="Times New Roman"/>
          <w:sz w:val="28"/>
          <w:szCs w:val="28"/>
        </w:rPr>
        <w:t>занести данные в историю родов</w:t>
      </w:r>
      <w:r w:rsidR="006E3248" w:rsidRPr="00C60401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:rsidR="00B57913" w:rsidRPr="00C60401" w:rsidRDefault="006E3248" w:rsidP="00A20AF7">
      <w:pPr>
        <w:tabs>
          <w:tab w:val="left" w:pos="567"/>
        </w:tabs>
        <w:spacing w:after="0" w:line="240" w:lineRule="auto"/>
        <w:jc w:val="both"/>
        <w:rPr>
          <w:rFonts w:ascii="Times New Roman" w:eastAsia="Symbol" w:hAnsi="Times New Roman" w:cs="Times New Roman"/>
          <w:sz w:val="28"/>
          <w:szCs w:val="28"/>
          <w:lang w:val="ru-RU"/>
        </w:rPr>
      </w:pPr>
      <w:r w:rsidRPr="00C60401">
        <w:rPr>
          <w:rFonts w:ascii="Times New Roman" w:eastAsia="Times New Roman" w:hAnsi="Times New Roman" w:cs="Times New Roman"/>
          <w:sz w:val="28"/>
          <w:szCs w:val="28"/>
        </w:rPr>
        <w:t xml:space="preserve">NB! </w:t>
      </w:r>
      <w:r w:rsidR="00B57913" w:rsidRPr="00C6040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Особое внимание следует уделять случаям с </w:t>
      </w:r>
      <w:proofErr w:type="spellStart"/>
      <w:r w:rsidR="00B57913" w:rsidRPr="00C60401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неприжатием</w:t>
      </w:r>
      <w:proofErr w:type="spellEnd"/>
      <w:r w:rsidR="00B57913" w:rsidRPr="00C6040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предлежащей части, так как при этом есть риск выпадения пуповины. После </w:t>
      </w:r>
      <w:proofErr w:type="spellStart"/>
      <w:r w:rsidR="00B57913" w:rsidRPr="00C60401">
        <w:rPr>
          <w:rFonts w:ascii="Times New Roman" w:hAnsi="Times New Roman" w:cs="Times New Roman"/>
          <w:color w:val="000000"/>
          <w:sz w:val="28"/>
          <w:szCs w:val="28"/>
          <w:lang w:val="ru-RU"/>
        </w:rPr>
        <w:t>амниотомии</w:t>
      </w:r>
      <w:proofErr w:type="spellEnd"/>
      <w:r w:rsidR="00B57913" w:rsidRPr="00C6040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следует незамедлительно начать введение окситоцина, чтобы установилась а</w:t>
      </w:r>
      <w:r w:rsidR="00A20AF7" w:rsidRPr="00C60401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декватная родовая деятельность (III-B) [1,4,13].</w:t>
      </w:r>
    </w:p>
    <w:p w:rsidR="006E3248" w:rsidRPr="00C60401" w:rsidRDefault="006E3248" w:rsidP="006E3248">
      <w:pPr>
        <w:tabs>
          <w:tab w:val="left" w:pos="567"/>
        </w:tabs>
        <w:spacing w:after="0" w:line="240" w:lineRule="auto"/>
        <w:jc w:val="both"/>
        <w:rPr>
          <w:rFonts w:ascii="Times New Roman" w:eastAsia="Symbol" w:hAnsi="Times New Roman" w:cs="Times New Roman"/>
          <w:sz w:val="28"/>
          <w:szCs w:val="28"/>
          <w:lang w:val="ru-RU"/>
        </w:rPr>
      </w:pPr>
      <w:r w:rsidRPr="00C60401">
        <w:rPr>
          <w:rFonts w:ascii="Times New Roman" w:eastAsia="Times New Roman" w:hAnsi="Times New Roman" w:cs="Times New Roman"/>
          <w:sz w:val="28"/>
          <w:szCs w:val="28"/>
        </w:rPr>
        <w:t xml:space="preserve">NB! </w:t>
      </w:r>
      <w:r w:rsidR="00A303E0" w:rsidRPr="00C60401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="005F10EE" w:rsidRPr="00C60401">
        <w:rPr>
          <w:rFonts w:ascii="Times New Roman" w:hAnsi="Times New Roman" w:cs="Times New Roman"/>
          <w:sz w:val="28"/>
          <w:szCs w:val="28"/>
        </w:rPr>
        <w:t xml:space="preserve"> началом родовой деятельности заполняется партограмма</w:t>
      </w:r>
      <w:r w:rsidR="00A303E0" w:rsidRPr="00C60401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4D6ED7" w:rsidRPr="00C6040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303E0" w:rsidRPr="00C60401">
        <w:rPr>
          <w:rFonts w:ascii="Times New Roman" w:hAnsi="Times New Roman" w:cs="Times New Roman"/>
          <w:sz w:val="28"/>
          <w:szCs w:val="28"/>
          <w:lang w:val="ru-RU"/>
        </w:rPr>
        <w:t xml:space="preserve">В данном случае </w:t>
      </w:r>
      <w:proofErr w:type="spellStart"/>
      <w:r w:rsidR="005B6F4F" w:rsidRPr="00C60401">
        <w:rPr>
          <w:rFonts w:ascii="Times New Roman" w:hAnsi="Times New Roman" w:cs="Times New Roman"/>
          <w:sz w:val="28"/>
          <w:szCs w:val="28"/>
          <w:lang w:val="ru-RU"/>
        </w:rPr>
        <w:t>партогра</w:t>
      </w:r>
      <w:r w:rsidR="00A303E0" w:rsidRPr="00C60401">
        <w:rPr>
          <w:rFonts w:ascii="Times New Roman" w:hAnsi="Times New Roman" w:cs="Times New Roman"/>
          <w:sz w:val="28"/>
          <w:szCs w:val="28"/>
          <w:lang w:val="ru-RU"/>
        </w:rPr>
        <w:t>мма</w:t>
      </w:r>
      <w:proofErr w:type="spellEnd"/>
      <w:r w:rsidR="00A303E0" w:rsidRPr="00C60401">
        <w:rPr>
          <w:rFonts w:ascii="Times New Roman" w:hAnsi="Times New Roman" w:cs="Times New Roman"/>
          <w:sz w:val="28"/>
          <w:szCs w:val="28"/>
          <w:lang w:val="ru-RU"/>
        </w:rPr>
        <w:t xml:space="preserve"> используется</w:t>
      </w:r>
      <w:r w:rsidR="005B6F4F" w:rsidRPr="00C60401">
        <w:rPr>
          <w:rFonts w:ascii="Times New Roman" w:hAnsi="Times New Roman" w:cs="Times New Roman"/>
          <w:sz w:val="28"/>
          <w:szCs w:val="28"/>
          <w:lang w:val="ru-RU"/>
        </w:rPr>
        <w:t xml:space="preserve"> как инструмент для наблю</w:t>
      </w:r>
      <w:r w:rsidR="0031038C" w:rsidRPr="00C60401">
        <w:rPr>
          <w:rFonts w:ascii="Times New Roman" w:hAnsi="Times New Roman" w:cs="Times New Roman"/>
          <w:sz w:val="28"/>
          <w:szCs w:val="28"/>
          <w:lang w:val="ru-RU"/>
        </w:rPr>
        <w:t>дения</w:t>
      </w:r>
      <w:r w:rsidR="00B57913" w:rsidRPr="00C60401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31038C" w:rsidRPr="00C60401">
        <w:rPr>
          <w:rFonts w:ascii="Times New Roman" w:hAnsi="Times New Roman" w:cs="Times New Roman"/>
          <w:sz w:val="28"/>
          <w:szCs w:val="28"/>
          <w:lang w:val="ru-RU"/>
        </w:rPr>
        <w:t xml:space="preserve"> а не как принятия решения.</w:t>
      </w:r>
    </w:p>
    <w:p w:rsidR="002841B9" w:rsidRPr="00C60401" w:rsidRDefault="002841B9" w:rsidP="002841B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C60401">
        <w:rPr>
          <w:rFonts w:ascii="Times New Roman" w:eastAsia="Times New Roman" w:hAnsi="Times New Roman" w:cs="Times New Roman"/>
          <w:b/>
          <w:bCs/>
          <w:sz w:val="28"/>
          <w:szCs w:val="28"/>
        </w:rPr>
        <w:t>Внутривенное введение окситоцина:</w:t>
      </w:r>
    </w:p>
    <w:p w:rsidR="002841B9" w:rsidRPr="00C60401" w:rsidRDefault="002841B9" w:rsidP="002841B9">
      <w:pPr>
        <w:numPr>
          <w:ilvl w:val="0"/>
          <w:numId w:val="5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0401">
        <w:rPr>
          <w:rFonts w:ascii="Times New Roman" w:eastAsia="Times New Roman" w:hAnsi="Times New Roman" w:cs="Times New Roman"/>
          <w:sz w:val="28"/>
          <w:szCs w:val="28"/>
        </w:rPr>
        <w:t>проводить только при вскрытом плодном пузыре;</w:t>
      </w:r>
    </w:p>
    <w:p w:rsidR="002841B9" w:rsidRPr="00C60401" w:rsidRDefault="002841B9" w:rsidP="002841B9">
      <w:pPr>
        <w:numPr>
          <w:ilvl w:val="0"/>
          <w:numId w:val="5"/>
        </w:numPr>
        <w:tabs>
          <w:tab w:val="left" w:pos="573"/>
        </w:tabs>
        <w:spacing w:after="0" w:line="240" w:lineRule="auto"/>
        <w:ind w:hanging="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0401">
        <w:rPr>
          <w:rFonts w:ascii="Times New Roman" w:eastAsia="Times New Roman" w:hAnsi="Times New Roman" w:cs="Times New Roman"/>
          <w:sz w:val="28"/>
          <w:szCs w:val="28"/>
        </w:rPr>
        <w:lastRenderedPageBreak/>
        <w:t>проводить только в родильном отделении, при постоянном наблюдении акушерки и/или врача (Приложение 3);</w:t>
      </w:r>
    </w:p>
    <w:p w:rsidR="00B67D9F" w:rsidRPr="00C60401" w:rsidRDefault="00B67D9F" w:rsidP="00B67D9F">
      <w:pPr>
        <w:numPr>
          <w:ilvl w:val="0"/>
          <w:numId w:val="5"/>
        </w:numPr>
        <w:tabs>
          <w:tab w:val="left" w:pos="573"/>
        </w:tabs>
        <w:spacing w:after="0" w:line="240" w:lineRule="auto"/>
        <w:ind w:hanging="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0401">
        <w:rPr>
          <w:rFonts w:ascii="Times New Roman" w:hAnsi="Times New Roman" w:cs="Times New Roman"/>
          <w:bCs/>
          <w:color w:val="000000"/>
          <w:sz w:val="28"/>
          <w:szCs w:val="28"/>
        </w:rPr>
        <w:t>Рекомендуется немедленное начало окситоцина после амниотомии</w:t>
      </w:r>
      <w:r w:rsidRPr="00C6040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</w:t>
      </w:r>
      <w:r w:rsidRPr="00C60401">
        <w:rPr>
          <w:rFonts w:ascii="Times New Roman" w:hAnsi="Times New Roman" w:cs="Times New Roman"/>
          <w:color w:val="000000"/>
          <w:sz w:val="28"/>
          <w:szCs w:val="28"/>
          <w:lang w:val="ru-RU"/>
        </w:rPr>
        <w:t>[6].</w:t>
      </w:r>
      <w:r w:rsidRPr="00C604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2841B9" w:rsidRPr="00C60401" w:rsidRDefault="002841B9" w:rsidP="002841B9">
      <w:pPr>
        <w:numPr>
          <w:ilvl w:val="0"/>
          <w:numId w:val="5"/>
        </w:numPr>
        <w:tabs>
          <w:tab w:val="left" w:pos="573"/>
        </w:tabs>
        <w:spacing w:after="0" w:line="240" w:lineRule="auto"/>
        <w:ind w:hanging="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60401">
        <w:rPr>
          <w:rFonts w:ascii="Times New Roman" w:eastAsia="Times New Roman" w:hAnsi="Times New Roman" w:cs="Times New Roman"/>
          <w:sz w:val="28"/>
          <w:szCs w:val="28"/>
        </w:rPr>
        <w:t>инфузию окситоцина</w:t>
      </w:r>
      <w:r w:rsidR="004D6ED7" w:rsidRPr="00C6040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после </w:t>
      </w:r>
      <w:r w:rsidR="00BF12E9" w:rsidRPr="00C60401">
        <w:rPr>
          <w:rFonts w:ascii="Times New Roman" w:eastAsia="Times New Roman" w:hAnsi="Times New Roman" w:cs="Times New Roman"/>
          <w:sz w:val="28"/>
          <w:szCs w:val="28"/>
        </w:rPr>
        <w:t>подготовк</w:t>
      </w:r>
      <w:r w:rsidR="004D6ED7" w:rsidRPr="00C60401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="00BF12E9" w:rsidRPr="00C60401">
        <w:rPr>
          <w:rFonts w:ascii="Times New Roman" w:eastAsia="Times New Roman" w:hAnsi="Times New Roman" w:cs="Times New Roman"/>
          <w:sz w:val="28"/>
          <w:szCs w:val="28"/>
        </w:rPr>
        <w:t xml:space="preserve"> шейки матки простагландинами</w:t>
      </w:r>
      <w:r w:rsidR="00BF12E9" w:rsidRPr="00C6040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ПГЕ2начинать </w:t>
      </w:r>
      <w:r w:rsidR="00BF12E9" w:rsidRPr="00C60401">
        <w:rPr>
          <w:rFonts w:ascii="Times New Roman" w:eastAsia="Times New Roman" w:hAnsi="Times New Roman" w:cs="Times New Roman"/>
          <w:sz w:val="28"/>
          <w:szCs w:val="28"/>
        </w:rPr>
        <w:t>не ранее, чем через 6 часов</w:t>
      </w:r>
      <w:r w:rsidR="004D6ED7" w:rsidRPr="00C6040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4D6ED7" w:rsidRPr="00C60401">
        <w:rPr>
          <w:rFonts w:ascii="Times New Roman" w:hAnsi="Times New Roman" w:cs="Times New Roman"/>
          <w:color w:val="000000"/>
          <w:sz w:val="28"/>
          <w:szCs w:val="28"/>
          <w:lang w:val="ru-RU"/>
        </w:rPr>
        <w:t>[6]</w:t>
      </w:r>
      <w:r w:rsidR="00BF12E9" w:rsidRPr="00C60401">
        <w:rPr>
          <w:rFonts w:ascii="Times New Roman" w:eastAsia="Times New Roman" w:hAnsi="Times New Roman" w:cs="Times New Roman"/>
          <w:sz w:val="28"/>
          <w:szCs w:val="28"/>
          <w:lang w:val="ru-RU"/>
        </w:rPr>
        <w:t>, а в случаях ПГЕ1</w:t>
      </w:r>
      <w:r w:rsidR="00BF12E9" w:rsidRPr="00C60401">
        <w:rPr>
          <w:rFonts w:ascii="Times New Roman" w:hAnsi="Times New Roman" w:cs="Times New Roman"/>
          <w:color w:val="000000"/>
          <w:sz w:val="28"/>
          <w:szCs w:val="28"/>
          <w:lang w:val="ru-RU"/>
        </w:rPr>
        <w:t>[</w:t>
      </w:r>
      <w:r w:rsidR="000D38B9" w:rsidRPr="00C60401">
        <w:rPr>
          <w:rFonts w:ascii="Times New Roman" w:hAnsi="Times New Roman" w:cs="Times New Roman"/>
          <w:color w:val="000000"/>
          <w:sz w:val="28"/>
          <w:szCs w:val="28"/>
          <w:lang w:val="ru-RU"/>
        </w:rPr>
        <w:t>4,5</w:t>
      </w:r>
      <w:r w:rsidR="00BF12E9" w:rsidRPr="00C60401">
        <w:rPr>
          <w:rFonts w:ascii="Times New Roman" w:hAnsi="Times New Roman" w:cs="Times New Roman"/>
          <w:color w:val="000000"/>
          <w:sz w:val="28"/>
          <w:szCs w:val="28"/>
          <w:lang w:val="ru-RU"/>
        </w:rPr>
        <w:t>]</w:t>
      </w:r>
      <w:r w:rsidR="00BF12E9" w:rsidRPr="00C6040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- </w:t>
      </w:r>
      <w:r w:rsidR="00BF12E9" w:rsidRPr="00C60401">
        <w:rPr>
          <w:rFonts w:ascii="Times New Roman" w:eastAsia="Times New Roman" w:hAnsi="Times New Roman" w:cs="Times New Roman"/>
          <w:sz w:val="28"/>
          <w:szCs w:val="28"/>
        </w:rPr>
        <w:t xml:space="preserve">не ранее, чем через </w:t>
      </w:r>
      <w:r w:rsidR="00BF12E9" w:rsidRPr="00C60401">
        <w:rPr>
          <w:rFonts w:ascii="Times New Roman" w:eastAsia="Times New Roman" w:hAnsi="Times New Roman" w:cs="Times New Roman"/>
          <w:sz w:val="28"/>
          <w:szCs w:val="28"/>
          <w:lang w:val="ru-RU"/>
        </w:rPr>
        <w:t>4</w:t>
      </w:r>
      <w:r w:rsidR="00BF12E9" w:rsidRPr="00C60401">
        <w:rPr>
          <w:rFonts w:ascii="Times New Roman" w:eastAsia="Times New Roman" w:hAnsi="Times New Roman" w:cs="Times New Roman"/>
          <w:sz w:val="28"/>
          <w:szCs w:val="28"/>
        </w:rPr>
        <w:t xml:space="preserve"> час</w:t>
      </w:r>
      <w:r w:rsidR="004D6ED7" w:rsidRPr="00C6040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а </w:t>
      </w:r>
      <w:r w:rsidR="004D6ED7" w:rsidRPr="00C60401">
        <w:rPr>
          <w:rFonts w:ascii="Times New Roman" w:hAnsi="Times New Roman" w:cs="Times New Roman"/>
          <w:color w:val="000000"/>
          <w:sz w:val="28"/>
          <w:szCs w:val="28"/>
          <w:lang w:val="ru-RU"/>
        </w:rPr>
        <w:t>[4,5]</w:t>
      </w:r>
      <w:r w:rsidRPr="00C60401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841B9" w:rsidRPr="00C60401" w:rsidRDefault="002841B9" w:rsidP="002841B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C60401">
        <w:rPr>
          <w:rFonts w:ascii="Times New Roman" w:eastAsia="Times New Roman" w:hAnsi="Times New Roman" w:cs="Times New Roman"/>
          <w:sz w:val="28"/>
          <w:szCs w:val="28"/>
        </w:rPr>
        <w:t xml:space="preserve">NB! </w:t>
      </w:r>
      <w:r w:rsidRPr="00C60401">
        <w:rPr>
          <w:rFonts w:ascii="Times New Roman" w:hAnsi="Times New Roman" w:cs="Times New Roman"/>
          <w:sz w:val="28"/>
          <w:szCs w:val="28"/>
          <w:lang w:val="ru-RU"/>
        </w:rPr>
        <w:t>Введение окситоцина предполагает постоянный КТГ-мониторинг, если доза не увеличивается</w:t>
      </w:r>
      <w:r w:rsidR="008F4568" w:rsidRPr="00C60401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C60401">
        <w:rPr>
          <w:rFonts w:ascii="Times New Roman" w:hAnsi="Times New Roman" w:cs="Times New Roman"/>
          <w:sz w:val="28"/>
          <w:szCs w:val="28"/>
          <w:lang w:val="ru-RU"/>
        </w:rPr>
        <w:t xml:space="preserve"> то возможен перерыв на 30 мин.</w:t>
      </w:r>
    </w:p>
    <w:p w:rsidR="002841B9" w:rsidRPr="00C60401" w:rsidRDefault="002841B9" w:rsidP="002841B9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60401">
        <w:rPr>
          <w:rFonts w:ascii="Times New Roman" w:eastAsia="Times New Roman" w:hAnsi="Times New Roman" w:cs="Times New Roman"/>
          <w:sz w:val="28"/>
          <w:szCs w:val="28"/>
        </w:rPr>
        <w:t>NB! Проводить только при «</w:t>
      </w:r>
      <w:r w:rsidR="008F4568" w:rsidRPr="00C60401">
        <w:rPr>
          <w:rFonts w:ascii="Times New Roman" w:eastAsia="Times New Roman" w:hAnsi="Times New Roman" w:cs="Times New Roman"/>
          <w:sz w:val="28"/>
          <w:szCs w:val="28"/>
          <w:lang w:val="ru-RU"/>
        </w:rPr>
        <w:t>з</w:t>
      </w:r>
      <w:r w:rsidRPr="00C60401">
        <w:rPr>
          <w:rFonts w:ascii="Times New Roman" w:eastAsia="Times New Roman" w:hAnsi="Times New Roman" w:cs="Times New Roman"/>
          <w:sz w:val="28"/>
          <w:szCs w:val="28"/>
        </w:rPr>
        <w:t>релой» шейке матки (по шкале Бишопа 8 баллов</w:t>
      </w:r>
      <w:r w:rsidRPr="00C6040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и </w:t>
      </w:r>
      <w:proofErr w:type="spellStart"/>
      <w:r w:rsidRPr="00C60401">
        <w:rPr>
          <w:rFonts w:ascii="Times New Roman" w:eastAsia="Times New Roman" w:hAnsi="Times New Roman" w:cs="Times New Roman"/>
          <w:sz w:val="28"/>
          <w:szCs w:val="28"/>
          <w:lang w:val="ru-RU"/>
        </w:rPr>
        <w:t>более</w:t>
      </w:r>
      <w:r w:rsidRPr="00C604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с</w:t>
      </w:r>
      <w:proofErr w:type="spellEnd"/>
      <w:r w:rsidRPr="00C604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C604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учетом</w:t>
      </w:r>
      <w:proofErr w:type="spellEnd"/>
      <w:r w:rsidRPr="00C604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 xml:space="preserve"> материнских и плодовых </w:t>
      </w:r>
      <w:r w:rsidRPr="00C60401">
        <w:rPr>
          <w:rFonts w:ascii="Times New Roman" w:eastAsia="Times New Roman" w:hAnsi="Times New Roman" w:cs="Times New Roman"/>
          <w:sz w:val="28"/>
          <w:szCs w:val="28"/>
          <w:lang w:val="ru-RU"/>
        </w:rPr>
        <w:t>факторов</w:t>
      </w:r>
      <w:r w:rsidRPr="00C60401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C60401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:rsidR="006E3248" w:rsidRPr="00C60401" w:rsidRDefault="002A0DCF" w:rsidP="006E3248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60401">
        <w:rPr>
          <w:rFonts w:ascii="Times New Roman" w:hAnsi="Times New Roman" w:cs="Times New Roman"/>
          <w:sz w:val="28"/>
          <w:szCs w:val="28"/>
          <w:lang w:val="ru-RU"/>
        </w:rPr>
        <w:t>Р</w:t>
      </w:r>
      <w:proofErr w:type="spellStart"/>
      <w:r w:rsidRPr="00C60401">
        <w:rPr>
          <w:rFonts w:ascii="Times New Roman" w:hAnsi="Times New Roman" w:cs="Times New Roman"/>
          <w:sz w:val="28"/>
          <w:szCs w:val="28"/>
        </w:rPr>
        <w:t>екоменд</w:t>
      </w:r>
      <w:r w:rsidR="00B57913" w:rsidRPr="00C60401">
        <w:rPr>
          <w:rFonts w:ascii="Times New Roman" w:hAnsi="Times New Roman" w:cs="Times New Roman"/>
          <w:sz w:val="28"/>
          <w:szCs w:val="28"/>
          <w:lang w:val="ru-RU"/>
        </w:rPr>
        <w:t>уется</w:t>
      </w:r>
      <w:proofErr w:type="spellEnd"/>
      <w:r w:rsidR="009036FB" w:rsidRPr="00C6040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60401">
        <w:rPr>
          <w:rFonts w:ascii="Times New Roman" w:hAnsi="Times New Roman" w:cs="Times New Roman"/>
          <w:sz w:val="28"/>
          <w:szCs w:val="28"/>
        </w:rPr>
        <w:t>использова</w:t>
      </w:r>
      <w:r w:rsidR="00B57913" w:rsidRPr="00C60401">
        <w:rPr>
          <w:rFonts w:ascii="Times New Roman" w:hAnsi="Times New Roman" w:cs="Times New Roman"/>
          <w:sz w:val="28"/>
          <w:szCs w:val="28"/>
          <w:lang w:val="ru-RU"/>
        </w:rPr>
        <w:t>ть</w:t>
      </w:r>
      <w:proofErr w:type="spellEnd"/>
      <w:r w:rsidRPr="00C604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401">
        <w:rPr>
          <w:rFonts w:ascii="Times New Roman" w:hAnsi="Times New Roman" w:cs="Times New Roman"/>
          <w:sz w:val="28"/>
          <w:szCs w:val="28"/>
        </w:rPr>
        <w:t>окситоцина</w:t>
      </w:r>
      <w:proofErr w:type="spellEnd"/>
      <w:r w:rsidRPr="00C604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401">
        <w:rPr>
          <w:rFonts w:ascii="Times New Roman" w:hAnsi="Times New Roman" w:cs="Times New Roman"/>
          <w:sz w:val="28"/>
          <w:szCs w:val="28"/>
        </w:rPr>
        <w:t>для</w:t>
      </w:r>
      <w:proofErr w:type="spellEnd"/>
      <w:r w:rsidRPr="00C604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401">
        <w:rPr>
          <w:rFonts w:ascii="Times New Roman" w:hAnsi="Times New Roman" w:cs="Times New Roman"/>
          <w:sz w:val="28"/>
          <w:szCs w:val="28"/>
        </w:rPr>
        <w:t>индукции</w:t>
      </w:r>
      <w:proofErr w:type="spellEnd"/>
      <w:r w:rsidRPr="00C604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401">
        <w:rPr>
          <w:rFonts w:ascii="Times New Roman" w:hAnsi="Times New Roman" w:cs="Times New Roman"/>
          <w:sz w:val="28"/>
          <w:szCs w:val="28"/>
        </w:rPr>
        <w:t>родов</w:t>
      </w:r>
      <w:proofErr w:type="spellEnd"/>
      <w:r w:rsidR="00B57913" w:rsidRPr="00C60401">
        <w:rPr>
          <w:rFonts w:ascii="Times New Roman" w:hAnsi="Times New Roman" w:cs="Times New Roman"/>
          <w:sz w:val="28"/>
          <w:szCs w:val="28"/>
          <w:lang w:val="ru-RU"/>
        </w:rPr>
        <w:t xml:space="preserve"> по следующим схемам: </w:t>
      </w:r>
    </w:p>
    <w:p w:rsidR="006E3248" w:rsidRPr="00C60401" w:rsidRDefault="006E3248" w:rsidP="00BB13BF">
      <w:pPr>
        <w:pStyle w:val="a5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proofErr w:type="spellStart"/>
      <w:r w:rsidRPr="00C60401">
        <w:rPr>
          <w:sz w:val="28"/>
          <w:szCs w:val="28"/>
          <w:lang w:val="ru-RU"/>
        </w:rPr>
        <w:t>н</w:t>
      </w:r>
      <w:r w:rsidR="002A0DCF" w:rsidRPr="00C60401">
        <w:rPr>
          <w:sz w:val="28"/>
          <w:szCs w:val="28"/>
          <w:lang w:val="ru-RU"/>
        </w:rPr>
        <w:t>изкодозная</w:t>
      </w:r>
      <w:proofErr w:type="spellEnd"/>
      <w:r w:rsidRPr="00C60401">
        <w:rPr>
          <w:sz w:val="28"/>
          <w:szCs w:val="28"/>
          <w:lang w:val="ru-RU"/>
        </w:rPr>
        <w:t xml:space="preserve"> схема;</w:t>
      </w:r>
    </w:p>
    <w:p w:rsidR="002A0DCF" w:rsidRPr="00C60401" w:rsidRDefault="006E3248" w:rsidP="00BB13BF">
      <w:pPr>
        <w:pStyle w:val="a5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rFonts w:eastAsia="Symbol"/>
          <w:sz w:val="28"/>
          <w:szCs w:val="28"/>
        </w:rPr>
      </w:pPr>
      <w:proofErr w:type="spellStart"/>
      <w:r w:rsidRPr="00C60401">
        <w:rPr>
          <w:sz w:val="28"/>
          <w:szCs w:val="28"/>
          <w:lang w:val="ru-RU"/>
        </w:rPr>
        <w:t>в</w:t>
      </w:r>
      <w:r w:rsidR="002A0DCF" w:rsidRPr="00C60401">
        <w:rPr>
          <w:sz w:val="28"/>
          <w:szCs w:val="28"/>
          <w:lang w:val="ru-RU"/>
        </w:rPr>
        <w:t>ысокозная</w:t>
      </w:r>
      <w:proofErr w:type="spellEnd"/>
      <w:r w:rsidRPr="00C60401">
        <w:rPr>
          <w:sz w:val="28"/>
          <w:szCs w:val="28"/>
          <w:lang w:val="ru-RU"/>
        </w:rPr>
        <w:t xml:space="preserve"> схема</w:t>
      </w:r>
      <w:r w:rsidR="002A0DCF" w:rsidRPr="00C60401">
        <w:rPr>
          <w:sz w:val="28"/>
          <w:szCs w:val="28"/>
          <w:lang w:val="ru-RU"/>
        </w:rPr>
        <w:t>.</w:t>
      </w:r>
    </w:p>
    <w:p w:rsidR="002A0DCF" w:rsidRPr="00C60401" w:rsidRDefault="006E3248" w:rsidP="006E3248">
      <w:pPr>
        <w:pStyle w:val="a5"/>
        <w:tabs>
          <w:tab w:val="left" w:pos="0"/>
          <w:tab w:val="left" w:pos="567"/>
        </w:tabs>
        <w:ind w:left="0"/>
        <w:jc w:val="both"/>
        <w:rPr>
          <w:color w:val="000000"/>
          <w:sz w:val="28"/>
          <w:szCs w:val="28"/>
          <w:shd w:val="clear" w:color="auto" w:fill="FFFFFF"/>
          <w:lang w:val="ru-RU"/>
        </w:rPr>
      </w:pPr>
      <w:r w:rsidRPr="00C60401">
        <w:rPr>
          <w:sz w:val="28"/>
          <w:szCs w:val="28"/>
        </w:rPr>
        <w:t xml:space="preserve">NB! </w:t>
      </w:r>
      <w:r w:rsidR="002A0DCF" w:rsidRPr="00C60401">
        <w:rPr>
          <w:color w:val="000000"/>
          <w:sz w:val="28"/>
          <w:szCs w:val="28"/>
          <w:shd w:val="clear" w:color="auto" w:fill="FFFFFF"/>
          <w:lang w:val="ru-RU"/>
        </w:rPr>
        <w:t>Н</w:t>
      </w:r>
      <w:r w:rsidR="002A0DCF" w:rsidRPr="00C60401">
        <w:rPr>
          <w:color w:val="000000"/>
          <w:sz w:val="28"/>
          <w:szCs w:val="28"/>
          <w:shd w:val="clear" w:color="auto" w:fill="FFFFFF"/>
        </w:rPr>
        <w:t xml:space="preserve">изкодозная </w:t>
      </w:r>
      <w:r w:rsidR="002A0DCF" w:rsidRPr="00C60401">
        <w:rPr>
          <w:color w:val="000000"/>
          <w:sz w:val="28"/>
          <w:szCs w:val="28"/>
          <w:shd w:val="clear" w:color="auto" w:fill="FFFFFF"/>
          <w:lang w:val="ru-RU"/>
        </w:rPr>
        <w:t xml:space="preserve">схема </w:t>
      </w:r>
      <w:r w:rsidR="002A0DCF" w:rsidRPr="00C60401">
        <w:rPr>
          <w:color w:val="000000"/>
          <w:sz w:val="28"/>
          <w:szCs w:val="28"/>
          <w:shd w:val="clear" w:color="auto" w:fill="FFFFFF"/>
        </w:rPr>
        <w:t xml:space="preserve">больше подходит для доношенной беременности, </w:t>
      </w:r>
      <w:r w:rsidR="002A0DCF" w:rsidRPr="00C60401">
        <w:rPr>
          <w:color w:val="000000"/>
          <w:sz w:val="28"/>
          <w:szCs w:val="28"/>
          <w:shd w:val="clear" w:color="auto" w:fill="FFFFFF"/>
          <w:lang w:val="ru-RU"/>
        </w:rPr>
        <w:t>при «</w:t>
      </w:r>
      <w:r w:rsidR="008F4568" w:rsidRPr="00C60401">
        <w:rPr>
          <w:color w:val="000000"/>
          <w:sz w:val="28"/>
          <w:szCs w:val="28"/>
          <w:shd w:val="clear" w:color="auto" w:fill="FFFFFF"/>
          <w:lang w:val="ru-RU"/>
        </w:rPr>
        <w:t>з</w:t>
      </w:r>
      <w:r w:rsidRPr="00C60401">
        <w:rPr>
          <w:color w:val="000000"/>
          <w:sz w:val="28"/>
          <w:szCs w:val="28"/>
          <w:shd w:val="clear" w:color="auto" w:fill="FFFFFF"/>
        </w:rPr>
        <w:t xml:space="preserve">релой </w:t>
      </w:r>
      <w:r w:rsidR="002A0DCF" w:rsidRPr="00C60401">
        <w:rPr>
          <w:color w:val="000000"/>
          <w:sz w:val="28"/>
          <w:szCs w:val="28"/>
          <w:shd w:val="clear" w:color="auto" w:fill="FFFFFF"/>
        </w:rPr>
        <w:t>шейке</w:t>
      </w:r>
      <w:r w:rsidR="002A0DCF" w:rsidRPr="00C60401">
        <w:rPr>
          <w:color w:val="000000"/>
          <w:sz w:val="28"/>
          <w:szCs w:val="28"/>
          <w:shd w:val="clear" w:color="auto" w:fill="FFFFFF"/>
          <w:lang w:val="ru-RU"/>
        </w:rPr>
        <w:t xml:space="preserve">» и </w:t>
      </w:r>
      <w:r w:rsidRPr="00C60401">
        <w:rPr>
          <w:color w:val="000000"/>
          <w:sz w:val="28"/>
          <w:szCs w:val="28"/>
          <w:shd w:val="clear" w:color="auto" w:fill="FFFFFF"/>
          <w:lang w:val="ru-RU"/>
        </w:rPr>
        <w:t>«</w:t>
      </w:r>
      <w:r w:rsidR="008F4568" w:rsidRPr="00C60401">
        <w:rPr>
          <w:color w:val="000000"/>
          <w:sz w:val="28"/>
          <w:szCs w:val="28"/>
          <w:shd w:val="clear" w:color="auto" w:fill="FFFFFF"/>
          <w:lang w:val="ru-RU"/>
        </w:rPr>
        <w:t>п</w:t>
      </w:r>
      <w:r w:rsidRPr="00C60401">
        <w:rPr>
          <w:color w:val="000000"/>
          <w:sz w:val="28"/>
          <w:szCs w:val="28"/>
          <w:shd w:val="clear" w:color="auto" w:fill="FFFFFF"/>
        </w:rPr>
        <w:t xml:space="preserve">овторных </w:t>
      </w:r>
      <w:r w:rsidR="002A0DCF" w:rsidRPr="00C60401">
        <w:rPr>
          <w:color w:val="000000"/>
          <w:sz w:val="28"/>
          <w:szCs w:val="28"/>
          <w:shd w:val="clear" w:color="auto" w:fill="FFFFFF"/>
        </w:rPr>
        <w:t>род</w:t>
      </w:r>
      <w:r w:rsidR="002A0DCF" w:rsidRPr="00C60401">
        <w:rPr>
          <w:color w:val="000000"/>
          <w:sz w:val="28"/>
          <w:szCs w:val="28"/>
          <w:shd w:val="clear" w:color="auto" w:fill="FFFFFF"/>
          <w:lang w:val="ru-RU"/>
        </w:rPr>
        <w:t>ах</w:t>
      </w:r>
      <w:r w:rsidRPr="00C60401">
        <w:rPr>
          <w:color w:val="000000"/>
          <w:sz w:val="28"/>
          <w:szCs w:val="28"/>
          <w:shd w:val="clear" w:color="auto" w:fill="FFFFFF"/>
          <w:lang w:val="ru-RU"/>
        </w:rPr>
        <w:t>», в</w:t>
      </w:r>
      <w:r w:rsidR="002A0DCF" w:rsidRPr="00C60401">
        <w:rPr>
          <w:color w:val="000000"/>
          <w:sz w:val="28"/>
          <w:szCs w:val="28"/>
          <w:shd w:val="clear" w:color="auto" w:fill="FFFFFF"/>
          <w:lang w:val="ru-RU"/>
        </w:rPr>
        <w:t>о всех остальных случаях рекомендуется высокодозная схема</w:t>
      </w:r>
      <w:r w:rsidRPr="00C60401">
        <w:rPr>
          <w:color w:val="000000"/>
          <w:sz w:val="28"/>
          <w:szCs w:val="28"/>
          <w:shd w:val="clear" w:color="auto" w:fill="FFFFFF"/>
          <w:lang w:val="ru-RU"/>
        </w:rPr>
        <w:t>;</w:t>
      </w:r>
    </w:p>
    <w:p w:rsidR="00C94647" w:rsidRPr="00C60401" w:rsidRDefault="006E3248" w:rsidP="006E3248">
      <w:pPr>
        <w:pStyle w:val="a5"/>
        <w:tabs>
          <w:tab w:val="left" w:pos="0"/>
          <w:tab w:val="left" w:pos="567"/>
        </w:tabs>
        <w:ind w:left="0"/>
        <w:jc w:val="both"/>
        <w:rPr>
          <w:color w:val="000000"/>
          <w:sz w:val="28"/>
          <w:szCs w:val="28"/>
          <w:shd w:val="clear" w:color="auto" w:fill="FFFFFF"/>
          <w:lang w:val="ru-RU"/>
        </w:rPr>
      </w:pPr>
      <w:r w:rsidRPr="00C60401">
        <w:rPr>
          <w:sz w:val="28"/>
          <w:szCs w:val="28"/>
        </w:rPr>
        <w:t xml:space="preserve">NB! </w:t>
      </w:r>
      <w:r w:rsidR="0009131B" w:rsidRPr="00C60401">
        <w:rPr>
          <w:color w:val="000000"/>
          <w:sz w:val="28"/>
          <w:szCs w:val="28"/>
          <w:shd w:val="clear" w:color="auto" w:fill="FFFFFF"/>
          <w:lang w:val="ru-RU"/>
        </w:rPr>
        <w:t>Выбор схемы введения окситоцина</w:t>
      </w:r>
      <w:r w:rsidR="00C94647" w:rsidRPr="00C60401">
        <w:rPr>
          <w:color w:val="000000"/>
          <w:sz w:val="28"/>
          <w:szCs w:val="28"/>
          <w:shd w:val="clear" w:color="auto" w:fill="FFFFFF"/>
          <w:lang w:val="ru-RU"/>
        </w:rPr>
        <w:t xml:space="preserve"> должен быть персонифицированным</w:t>
      </w:r>
      <w:r w:rsidR="0009131B" w:rsidRPr="00C60401">
        <w:rPr>
          <w:color w:val="000000"/>
          <w:sz w:val="28"/>
          <w:szCs w:val="28"/>
          <w:shd w:val="clear" w:color="auto" w:fill="FFFFFF"/>
          <w:lang w:val="ru-RU"/>
        </w:rPr>
        <w:t xml:space="preserve"> с учетом всех клинических данных</w:t>
      </w:r>
      <w:r w:rsidR="009036FB" w:rsidRPr="00C60401">
        <w:rPr>
          <w:color w:val="000000"/>
          <w:sz w:val="28"/>
          <w:szCs w:val="28"/>
          <w:shd w:val="clear" w:color="auto" w:fill="FFFFFF"/>
          <w:lang w:val="ru-RU"/>
        </w:rPr>
        <w:t xml:space="preserve"> (рубец на матке, многоплодная беременность и др.)</w:t>
      </w:r>
      <w:r w:rsidR="0009131B" w:rsidRPr="00C60401">
        <w:rPr>
          <w:color w:val="000000"/>
          <w:sz w:val="28"/>
          <w:szCs w:val="28"/>
          <w:shd w:val="clear" w:color="auto" w:fill="FFFFFF"/>
          <w:lang w:val="ru-RU"/>
        </w:rPr>
        <w:t>.</w:t>
      </w:r>
    </w:p>
    <w:p w:rsidR="005F10EE" w:rsidRPr="00C60401" w:rsidRDefault="005F10EE" w:rsidP="005F10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60401">
        <w:rPr>
          <w:rFonts w:ascii="Times New Roman" w:eastAsia="Times New Roman" w:hAnsi="Times New Roman" w:cs="Times New Roman"/>
          <w:b/>
          <w:bCs/>
          <w:sz w:val="28"/>
          <w:szCs w:val="28"/>
        </w:rPr>
        <w:t>Схема введения окситоцина:</w:t>
      </w:r>
    </w:p>
    <w:p w:rsidR="005F10EE" w:rsidRPr="00C60401" w:rsidRDefault="005F10EE" w:rsidP="00BB13BF">
      <w:pPr>
        <w:numPr>
          <w:ilvl w:val="0"/>
          <w:numId w:val="6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0401">
        <w:rPr>
          <w:rFonts w:ascii="Times New Roman" w:eastAsia="Times New Roman" w:hAnsi="Times New Roman" w:cs="Times New Roman"/>
          <w:sz w:val="28"/>
          <w:szCs w:val="28"/>
        </w:rPr>
        <w:t>5 ЕД окситоцина развести в 500 мл раствор</w:t>
      </w:r>
      <w:r w:rsidR="00EB3DF1" w:rsidRPr="00C60401">
        <w:rPr>
          <w:rFonts w:ascii="Times New Roman" w:eastAsia="Times New Roman" w:hAnsi="Times New Roman" w:cs="Times New Roman"/>
          <w:sz w:val="28"/>
          <w:szCs w:val="28"/>
          <w:lang w:val="ru-RU"/>
        </w:rPr>
        <w:t>а</w:t>
      </w:r>
      <w:r w:rsidR="00EB3DF1" w:rsidRPr="00C60401">
        <w:rPr>
          <w:rFonts w:ascii="Times New Roman" w:eastAsia="Times New Roman" w:hAnsi="Times New Roman" w:cs="Times New Roman"/>
          <w:sz w:val="28"/>
          <w:szCs w:val="28"/>
        </w:rPr>
        <w:t xml:space="preserve"> натрия хлорид</w:t>
      </w:r>
      <w:r w:rsidR="00EB3DF1" w:rsidRPr="00C60401">
        <w:rPr>
          <w:rFonts w:ascii="Times New Roman" w:eastAsia="Times New Roman" w:hAnsi="Times New Roman" w:cs="Times New Roman"/>
          <w:sz w:val="28"/>
          <w:szCs w:val="28"/>
          <w:lang w:val="ru-RU"/>
        </w:rPr>
        <w:t>а</w:t>
      </w:r>
      <w:r w:rsidRPr="00C60401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5F10EE" w:rsidRPr="00C60401" w:rsidRDefault="005F10EE" w:rsidP="00BB13BF">
      <w:pPr>
        <w:numPr>
          <w:ilvl w:val="0"/>
          <w:numId w:val="6"/>
        </w:numPr>
        <w:tabs>
          <w:tab w:val="left" w:pos="573"/>
        </w:tabs>
        <w:spacing w:after="0" w:line="240" w:lineRule="auto"/>
        <w:ind w:hanging="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C60401">
        <w:rPr>
          <w:rFonts w:ascii="Times New Roman" w:eastAsia="Times New Roman" w:hAnsi="Times New Roman" w:cs="Times New Roman"/>
          <w:sz w:val="28"/>
          <w:szCs w:val="28"/>
        </w:rPr>
        <w:t>увеличивать</w:t>
      </w:r>
      <w:proofErr w:type="spellEnd"/>
      <w:r w:rsidRPr="00C604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60401">
        <w:rPr>
          <w:rFonts w:ascii="Times New Roman" w:eastAsia="Times New Roman" w:hAnsi="Times New Roman" w:cs="Times New Roman"/>
          <w:sz w:val="28"/>
          <w:szCs w:val="28"/>
        </w:rPr>
        <w:t>скорость</w:t>
      </w:r>
      <w:proofErr w:type="spellEnd"/>
      <w:r w:rsidRPr="00C604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60401">
        <w:rPr>
          <w:rFonts w:ascii="Times New Roman" w:eastAsia="Times New Roman" w:hAnsi="Times New Roman" w:cs="Times New Roman"/>
          <w:sz w:val="28"/>
          <w:szCs w:val="28"/>
        </w:rPr>
        <w:t>инфузии</w:t>
      </w:r>
      <w:proofErr w:type="spellEnd"/>
      <w:r w:rsidRPr="00C604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60401">
        <w:rPr>
          <w:rFonts w:ascii="Times New Roman" w:eastAsia="Times New Roman" w:hAnsi="Times New Roman" w:cs="Times New Roman"/>
          <w:sz w:val="28"/>
          <w:szCs w:val="28"/>
        </w:rPr>
        <w:t>каждые</w:t>
      </w:r>
      <w:proofErr w:type="spellEnd"/>
      <w:r w:rsidRPr="00C604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303E0" w:rsidRPr="00C60401">
        <w:rPr>
          <w:rFonts w:ascii="Times New Roman" w:eastAsia="Times New Roman" w:hAnsi="Times New Roman" w:cs="Times New Roman"/>
          <w:sz w:val="28"/>
          <w:szCs w:val="28"/>
        </w:rPr>
        <w:t xml:space="preserve">30 </w:t>
      </w:r>
      <w:proofErr w:type="spellStart"/>
      <w:r w:rsidR="00A303E0" w:rsidRPr="00C60401">
        <w:rPr>
          <w:rFonts w:ascii="Times New Roman" w:eastAsia="Times New Roman" w:hAnsi="Times New Roman" w:cs="Times New Roman"/>
          <w:sz w:val="28"/>
          <w:szCs w:val="28"/>
        </w:rPr>
        <w:t>минут</w:t>
      </w:r>
      <w:proofErr w:type="spellEnd"/>
      <w:r w:rsidR="00A303E0" w:rsidRPr="00C604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819C7" w:rsidRPr="00C6040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по схеме </w:t>
      </w:r>
      <w:proofErr w:type="spellStart"/>
      <w:r w:rsidR="00A303E0" w:rsidRPr="00C60401">
        <w:rPr>
          <w:rFonts w:ascii="Times New Roman" w:eastAsia="Times New Roman" w:hAnsi="Times New Roman" w:cs="Times New Roman"/>
          <w:sz w:val="28"/>
          <w:szCs w:val="28"/>
        </w:rPr>
        <w:t>до</w:t>
      </w:r>
      <w:proofErr w:type="spellEnd"/>
      <w:r w:rsidR="00A303E0" w:rsidRPr="00C604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303E0" w:rsidRPr="00C60401">
        <w:rPr>
          <w:rFonts w:ascii="Times New Roman" w:eastAsia="Times New Roman" w:hAnsi="Times New Roman" w:cs="Times New Roman"/>
          <w:sz w:val="28"/>
          <w:szCs w:val="28"/>
        </w:rPr>
        <w:t>достижения</w:t>
      </w:r>
      <w:proofErr w:type="spellEnd"/>
      <w:r w:rsidR="00A303E0" w:rsidRPr="00C604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303E0" w:rsidRPr="00C60401">
        <w:rPr>
          <w:rFonts w:ascii="Times New Roman" w:eastAsia="Times New Roman" w:hAnsi="Times New Roman" w:cs="Times New Roman"/>
          <w:sz w:val="28"/>
          <w:szCs w:val="28"/>
        </w:rPr>
        <w:t>частоты</w:t>
      </w:r>
      <w:proofErr w:type="spellEnd"/>
      <w:r w:rsidR="00A303E0" w:rsidRPr="00C604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F38E7" w:rsidRPr="00C60401">
        <w:rPr>
          <w:rFonts w:ascii="Times New Roman" w:eastAsia="Times New Roman" w:hAnsi="Times New Roman" w:cs="Times New Roman"/>
          <w:sz w:val="28"/>
          <w:szCs w:val="28"/>
          <w:lang w:val="ru-RU"/>
        </w:rPr>
        <w:t>4-5</w:t>
      </w:r>
      <w:r w:rsidR="00CF38E7" w:rsidRPr="00C604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F38E7" w:rsidRPr="00C60401">
        <w:rPr>
          <w:rFonts w:ascii="Times New Roman" w:eastAsia="Times New Roman" w:hAnsi="Times New Roman" w:cs="Times New Roman"/>
          <w:sz w:val="28"/>
          <w:szCs w:val="28"/>
        </w:rPr>
        <w:t>схват</w:t>
      </w:r>
      <w:r w:rsidR="00CF38E7" w:rsidRPr="00C60401">
        <w:rPr>
          <w:rFonts w:ascii="Times New Roman" w:eastAsia="Times New Roman" w:hAnsi="Times New Roman" w:cs="Times New Roman"/>
          <w:sz w:val="28"/>
          <w:szCs w:val="28"/>
          <w:lang w:val="ru-RU"/>
        </w:rPr>
        <w:t>ок</w:t>
      </w:r>
      <w:proofErr w:type="spellEnd"/>
      <w:r w:rsidRPr="00C604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60401">
        <w:rPr>
          <w:rFonts w:ascii="Times New Roman" w:eastAsia="Times New Roman" w:hAnsi="Times New Roman" w:cs="Times New Roman"/>
          <w:sz w:val="28"/>
          <w:szCs w:val="28"/>
        </w:rPr>
        <w:t>за</w:t>
      </w:r>
      <w:proofErr w:type="spellEnd"/>
      <w:r w:rsidRPr="00C60401">
        <w:rPr>
          <w:rFonts w:ascii="Times New Roman" w:eastAsia="Times New Roman" w:hAnsi="Times New Roman" w:cs="Times New Roman"/>
          <w:sz w:val="28"/>
          <w:szCs w:val="28"/>
        </w:rPr>
        <w:t xml:space="preserve"> 10 </w:t>
      </w:r>
      <w:proofErr w:type="spellStart"/>
      <w:r w:rsidRPr="00C60401">
        <w:rPr>
          <w:rFonts w:ascii="Times New Roman" w:eastAsia="Times New Roman" w:hAnsi="Times New Roman" w:cs="Times New Roman"/>
          <w:sz w:val="28"/>
          <w:szCs w:val="28"/>
        </w:rPr>
        <w:t>мину</w:t>
      </w:r>
      <w:r w:rsidR="006E3248" w:rsidRPr="00C60401">
        <w:rPr>
          <w:rFonts w:ascii="Times New Roman" w:eastAsia="Times New Roman" w:hAnsi="Times New Roman" w:cs="Times New Roman"/>
          <w:sz w:val="28"/>
          <w:szCs w:val="28"/>
        </w:rPr>
        <w:t>т</w:t>
      </w:r>
      <w:proofErr w:type="spellEnd"/>
      <w:r w:rsidR="006E3248" w:rsidRPr="00C6040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6E3248" w:rsidRPr="00C60401">
        <w:rPr>
          <w:rFonts w:ascii="Times New Roman" w:eastAsia="Times New Roman" w:hAnsi="Times New Roman" w:cs="Times New Roman"/>
          <w:sz w:val="28"/>
          <w:szCs w:val="28"/>
        </w:rPr>
        <w:t>продолжительности</w:t>
      </w:r>
      <w:proofErr w:type="spellEnd"/>
      <w:r w:rsidR="006E3248" w:rsidRPr="00C604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F38E7" w:rsidRPr="00C60401">
        <w:rPr>
          <w:rFonts w:ascii="Times New Roman" w:eastAsia="Times New Roman" w:hAnsi="Times New Roman" w:cs="Times New Roman"/>
          <w:sz w:val="28"/>
          <w:szCs w:val="28"/>
          <w:lang w:val="ru-RU"/>
        </w:rPr>
        <w:t>40</w:t>
      </w:r>
      <w:r w:rsidR="000A3119" w:rsidRPr="00C60401">
        <w:rPr>
          <w:rFonts w:ascii="Times New Roman" w:eastAsia="Times New Roman" w:hAnsi="Times New Roman" w:cs="Times New Roman"/>
          <w:sz w:val="28"/>
          <w:szCs w:val="28"/>
          <w:lang w:val="ru-RU"/>
        </w:rPr>
        <w:t>-60</w:t>
      </w:r>
      <w:r w:rsidR="00CF38E7" w:rsidRPr="00C6040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сек</w:t>
      </w:r>
      <w:r w:rsidR="005B01E2" w:rsidRPr="00C60401">
        <w:rPr>
          <w:rFonts w:ascii="Times New Roman" w:eastAsia="Times New Roman" w:hAnsi="Times New Roman" w:cs="Times New Roman"/>
          <w:sz w:val="28"/>
          <w:szCs w:val="28"/>
          <w:lang w:val="ru-RU"/>
        </w:rPr>
        <w:t>унд</w:t>
      </w:r>
      <w:r w:rsidR="000A3119" w:rsidRPr="00C6040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с интервалом не менее </w:t>
      </w:r>
      <w:proofErr w:type="spellStart"/>
      <w:r w:rsidR="000A3119" w:rsidRPr="00C60401">
        <w:rPr>
          <w:rFonts w:ascii="Times New Roman" w:eastAsia="Times New Roman" w:hAnsi="Times New Roman" w:cs="Times New Roman"/>
          <w:sz w:val="28"/>
          <w:szCs w:val="28"/>
          <w:lang w:val="ru-RU"/>
        </w:rPr>
        <w:t>60секунд</w:t>
      </w:r>
      <w:proofErr w:type="spellEnd"/>
      <w:r w:rsidR="000A3119" w:rsidRPr="00C6040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C60401">
        <w:rPr>
          <w:rFonts w:ascii="Times New Roman" w:eastAsia="Times New Roman" w:hAnsi="Times New Roman" w:cs="Times New Roman"/>
          <w:sz w:val="28"/>
          <w:szCs w:val="28"/>
        </w:rPr>
        <w:t>[1,2</w:t>
      </w:r>
      <w:r w:rsidR="008F4568" w:rsidRPr="00C60401">
        <w:rPr>
          <w:rFonts w:ascii="Times New Roman" w:eastAsia="Times New Roman" w:hAnsi="Times New Roman" w:cs="Times New Roman"/>
          <w:sz w:val="28"/>
          <w:szCs w:val="28"/>
          <w:lang w:val="ru-RU"/>
        </w:rPr>
        <w:t>,4</w:t>
      </w:r>
      <w:r w:rsidRPr="00C60401">
        <w:rPr>
          <w:rFonts w:ascii="Times New Roman" w:eastAsia="Times New Roman" w:hAnsi="Times New Roman" w:cs="Times New Roman"/>
          <w:sz w:val="28"/>
          <w:szCs w:val="28"/>
        </w:rPr>
        <w:t>];</w:t>
      </w:r>
    </w:p>
    <w:p w:rsidR="005F10EE" w:rsidRPr="00C60401" w:rsidRDefault="005F10EE" w:rsidP="00BB13BF">
      <w:pPr>
        <w:numPr>
          <w:ilvl w:val="0"/>
          <w:numId w:val="6"/>
        </w:numPr>
        <w:tabs>
          <w:tab w:val="left" w:pos="573"/>
        </w:tabs>
        <w:spacing w:after="0" w:line="240" w:lineRule="auto"/>
        <w:ind w:hanging="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0401">
        <w:rPr>
          <w:rFonts w:ascii="Times New Roman" w:eastAsia="Times New Roman" w:hAnsi="Times New Roman" w:cs="Times New Roman"/>
          <w:sz w:val="28"/>
          <w:szCs w:val="28"/>
        </w:rPr>
        <w:t>поддерживать дозу окситоцина той концентрации, которая оказал</w:t>
      </w:r>
      <w:r w:rsidR="006E3248" w:rsidRPr="00C60401">
        <w:rPr>
          <w:rFonts w:ascii="Times New Roman" w:eastAsia="Times New Roman" w:hAnsi="Times New Roman" w:cs="Times New Roman"/>
          <w:sz w:val="28"/>
          <w:szCs w:val="28"/>
        </w:rPr>
        <w:t>ась эффективной</w:t>
      </w:r>
      <w:r w:rsidRPr="00C60401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A3119" w:rsidRPr="00C60401" w:rsidRDefault="00B3623D" w:rsidP="00BB13BF">
      <w:pPr>
        <w:numPr>
          <w:ilvl w:val="0"/>
          <w:numId w:val="6"/>
        </w:numPr>
        <w:tabs>
          <w:tab w:val="left" w:pos="573"/>
        </w:tabs>
        <w:spacing w:after="0" w:line="240" w:lineRule="auto"/>
        <w:ind w:hanging="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040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Осмотр </w:t>
      </w:r>
      <w:proofErr w:type="gramStart"/>
      <w:r w:rsidRPr="00C60401">
        <w:rPr>
          <w:rFonts w:ascii="Times New Roman" w:eastAsia="Times New Roman" w:hAnsi="Times New Roman" w:cs="Times New Roman"/>
          <w:sz w:val="28"/>
          <w:szCs w:val="28"/>
          <w:lang w:val="ru-RU"/>
        </w:rPr>
        <w:t>акушер-гинеколога</w:t>
      </w:r>
      <w:proofErr w:type="gramEnd"/>
      <w:r w:rsidRPr="00C6040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необходим в случаях: 1) при необходимости </w:t>
      </w:r>
      <w:r w:rsidR="000A3119" w:rsidRPr="00C6040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превышения концентрации 20мЕД/мин.</w:t>
      </w:r>
      <w:r w:rsidRPr="00C6040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; 2) при концентрации введения окситоцина </w:t>
      </w:r>
      <w:r w:rsidR="000A3119" w:rsidRPr="00C6040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C6040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32мЕД/мин. и отсутствии родовой деятельности; 3) при прекращении или возобновлении </w:t>
      </w:r>
      <w:proofErr w:type="spellStart"/>
      <w:r w:rsidRPr="00C60401">
        <w:rPr>
          <w:rFonts w:ascii="Times New Roman" w:eastAsia="Times New Roman" w:hAnsi="Times New Roman" w:cs="Times New Roman"/>
          <w:sz w:val="28"/>
          <w:szCs w:val="28"/>
          <w:lang w:val="ru-RU"/>
        </w:rPr>
        <w:t>инфузии</w:t>
      </w:r>
      <w:proofErr w:type="spellEnd"/>
      <w:r w:rsidRPr="00C6040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окситоцина.</w:t>
      </w:r>
    </w:p>
    <w:p w:rsidR="00B3623D" w:rsidRPr="00C60401" w:rsidRDefault="00B3623D" w:rsidP="00BB13BF">
      <w:pPr>
        <w:numPr>
          <w:ilvl w:val="0"/>
          <w:numId w:val="6"/>
        </w:numPr>
        <w:tabs>
          <w:tab w:val="left" w:pos="573"/>
        </w:tabs>
        <w:spacing w:after="0" w:line="240" w:lineRule="auto"/>
        <w:ind w:hanging="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040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После установления родовой деятельности и открытии шейки матки </w:t>
      </w:r>
      <w:proofErr w:type="gramStart"/>
      <w:r w:rsidRPr="00C60401">
        <w:rPr>
          <w:rFonts w:ascii="Times New Roman" w:eastAsia="Times New Roman" w:hAnsi="Times New Roman" w:cs="Times New Roman"/>
          <w:sz w:val="28"/>
          <w:szCs w:val="28"/>
          <w:lang w:val="ru-RU"/>
        </w:rPr>
        <w:t>на</w:t>
      </w:r>
      <w:proofErr w:type="gramEnd"/>
      <w:r w:rsidRPr="00C6040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</w:p>
    <w:p w:rsidR="00B3623D" w:rsidRPr="00C60401" w:rsidRDefault="00B3623D" w:rsidP="00B3623D">
      <w:pPr>
        <w:tabs>
          <w:tab w:val="left" w:pos="57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spellStart"/>
      <w:r w:rsidRPr="00C60401">
        <w:rPr>
          <w:rFonts w:ascii="Times New Roman" w:eastAsia="Times New Roman" w:hAnsi="Times New Roman" w:cs="Times New Roman"/>
          <w:sz w:val="28"/>
          <w:szCs w:val="28"/>
          <w:lang w:val="ru-RU"/>
        </w:rPr>
        <w:t>5см</w:t>
      </w:r>
      <w:proofErr w:type="spellEnd"/>
      <w:r w:rsidRPr="00C6040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и более </w:t>
      </w:r>
      <w:proofErr w:type="spellStart"/>
      <w:r w:rsidRPr="00C60401">
        <w:rPr>
          <w:rFonts w:ascii="Times New Roman" w:eastAsia="Times New Roman" w:hAnsi="Times New Roman" w:cs="Times New Roman"/>
          <w:sz w:val="28"/>
          <w:szCs w:val="28"/>
          <w:lang w:val="ru-RU"/>
        </w:rPr>
        <w:t>инфузия</w:t>
      </w:r>
      <w:proofErr w:type="spellEnd"/>
      <w:r w:rsidRPr="00C6040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окситоцина </w:t>
      </w:r>
      <w:r w:rsidRPr="00C60401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избирательно</w:t>
      </w:r>
      <w:r w:rsidRPr="00C6040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может быть </w:t>
      </w:r>
      <w:proofErr w:type="gramStart"/>
      <w:r w:rsidRPr="00C60401">
        <w:rPr>
          <w:rFonts w:ascii="Times New Roman" w:eastAsia="Times New Roman" w:hAnsi="Times New Roman" w:cs="Times New Roman"/>
          <w:sz w:val="28"/>
          <w:szCs w:val="28"/>
          <w:lang w:val="ru-RU"/>
        </w:rPr>
        <w:t>приостановлена</w:t>
      </w:r>
      <w:proofErr w:type="gramEnd"/>
      <w:r w:rsidRPr="00C6040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. </w:t>
      </w:r>
      <w:r w:rsidR="00903208" w:rsidRPr="00C6040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 случаях возобновления </w:t>
      </w:r>
      <w:proofErr w:type="spellStart"/>
      <w:r w:rsidR="00903208" w:rsidRPr="00C60401">
        <w:rPr>
          <w:rFonts w:ascii="Times New Roman" w:eastAsia="Times New Roman" w:hAnsi="Times New Roman" w:cs="Times New Roman"/>
          <w:sz w:val="28"/>
          <w:szCs w:val="28"/>
          <w:lang w:val="ru-RU"/>
        </w:rPr>
        <w:t>инфузии</w:t>
      </w:r>
      <w:proofErr w:type="spellEnd"/>
      <w:r w:rsidR="00903208" w:rsidRPr="00C6040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окситоцина, скорость введения зав</w:t>
      </w:r>
      <w:r w:rsidR="003D1AAF" w:rsidRPr="00C6040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исит от длительности перерыва: </w:t>
      </w:r>
      <w:r w:rsidR="00903208" w:rsidRPr="00C6040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если перерыв составляет не более 30 минут, то нужно возобновить окситоцин со скоростью половина предыдущего введения. Если же перерыв составляет более 30 минут, то рекомендуется возобновление с первоначальной дозы из-за короткого периода полураспада окситоцина. </w:t>
      </w:r>
    </w:p>
    <w:p w:rsidR="005F10EE" w:rsidRPr="00C60401" w:rsidRDefault="006E3248" w:rsidP="005F10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60401">
        <w:rPr>
          <w:rFonts w:ascii="Times New Roman" w:eastAsia="Times New Roman" w:hAnsi="Times New Roman" w:cs="Times New Roman"/>
          <w:sz w:val="28"/>
          <w:szCs w:val="28"/>
        </w:rPr>
        <w:t xml:space="preserve">NB! </w:t>
      </w:r>
      <w:r w:rsidR="00112E6B" w:rsidRPr="00C60401">
        <w:rPr>
          <w:rFonts w:ascii="Times New Roman" w:hAnsi="Times New Roman" w:cs="Times New Roman"/>
          <w:sz w:val="28"/>
          <w:szCs w:val="28"/>
          <w:lang w:val="ru-RU"/>
        </w:rPr>
        <w:t xml:space="preserve">Максимальная доза </w:t>
      </w:r>
      <w:r w:rsidRPr="00C60401">
        <w:rPr>
          <w:rFonts w:ascii="Times New Roman" w:hAnsi="Times New Roman" w:cs="Times New Roman"/>
          <w:sz w:val="28"/>
          <w:szCs w:val="28"/>
          <w:lang w:val="ru-RU"/>
        </w:rPr>
        <w:t xml:space="preserve">окситоцина </w:t>
      </w:r>
      <w:r w:rsidR="00112E6B" w:rsidRPr="00C60401">
        <w:rPr>
          <w:rFonts w:ascii="Times New Roman" w:hAnsi="Times New Roman" w:cs="Times New Roman"/>
          <w:sz w:val="28"/>
          <w:szCs w:val="28"/>
          <w:lang w:val="ru-RU"/>
        </w:rPr>
        <w:t xml:space="preserve">не должна превышать 32 </w:t>
      </w:r>
      <w:proofErr w:type="spellStart"/>
      <w:r w:rsidR="00112E6B" w:rsidRPr="00C60401">
        <w:rPr>
          <w:rFonts w:ascii="Times New Roman" w:hAnsi="Times New Roman" w:cs="Times New Roman"/>
          <w:sz w:val="28"/>
          <w:szCs w:val="28"/>
          <w:lang w:val="ru-RU"/>
        </w:rPr>
        <w:t>мЕд</w:t>
      </w:r>
      <w:proofErr w:type="spellEnd"/>
      <w:r w:rsidR="00112E6B" w:rsidRPr="00C60401">
        <w:rPr>
          <w:rFonts w:ascii="Times New Roman" w:hAnsi="Times New Roman" w:cs="Times New Roman"/>
          <w:sz w:val="28"/>
          <w:szCs w:val="28"/>
          <w:lang w:val="ru-RU"/>
        </w:rPr>
        <w:t>/мин</w:t>
      </w:r>
      <w:r w:rsidR="005B01E2" w:rsidRPr="00C60401">
        <w:rPr>
          <w:rFonts w:ascii="Times New Roman" w:hAnsi="Times New Roman" w:cs="Times New Roman"/>
          <w:sz w:val="28"/>
          <w:szCs w:val="28"/>
          <w:lang w:val="ru-RU"/>
        </w:rPr>
        <w:t>уту</w:t>
      </w:r>
      <w:r w:rsidR="005B6F4F" w:rsidRPr="00C60401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5F10EE" w:rsidRPr="00C60401" w:rsidRDefault="00106513" w:rsidP="00C60401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  <w:r w:rsidRPr="00C60401">
        <w:rPr>
          <w:rFonts w:ascii="Times New Roman" w:eastAsia="Times New Roman" w:hAnsi="Times New Roman" w:cs="Times New Roman"/>
          <w:b/>
          <w:bCs/>
          <w:sz w:val="28"/>
          <w:szCs w:val="28"/>
        </w:rPr>
        <w:t>Схем</w:t>
      </w:r>
      <w:r w:rsidR="00EE2DC8" w:rsidRPr="00C60401">
        <w:rPr>
          <w:rFonts w:ascii="Times New Roman" w:eastAsia="Times New Roman" w:hAnsi="Times New Roman" w:cs="Times New Roman"/>
          <w:b/>
          <w:bCs/>
          <w:sz w:val="28"/>
          <w:szCs w:val="28"/>
        </w:rPr>
        <w:t>а</w:t>
      </w:r>
      <w:r w:rsidRPr="00C6040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EE2DC8" w:rsidRPr="00C6040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введения </w:t>
      </w:r>
      <w:r w:rsidR="005F10EE" w:rsidRPr="00C60401">
        <w:rPr>
          <w:rFonts w:ascii="Times New Roman" w:eastAsia="Times New Roman" w:hAnsi="Times New Roman" w:cs="Times New Roman"/>
          <w:b/>
          <w:bCs/>
          <w:sz w:val="28"/>
          <w:szCs w:val="28"/>
        </w:rPr>
        <w:t>окситоцин</w:t>
      </w:r>
      <w:r w:rsidR="00EE2DC8" w:rsidRPr="00C60401">
        <w:rPr>
          <w:rFonts w:ascii="Times New Roman" w:eastAsia="Times New Roman" w:hAnsi="Times New Roman" w:cs="Times New Roman"/>
          <w:b/>
          <w:bCs/>
          <w:sz w:val="28"/>
          <w:szCs w:val="28"/>
        </w:rPr>
        <w:t>а при индукции родов</w:t>
      </w:r>
      <w:r w:rsidR="006E3248" w:rsidRPr="00C60401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</w:p>
    <w:p w:rsidR="005F10EE" w:rsidRPr="00C60401" w:rsidRDefault="005F10EE" w:rsidP="00C604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C60401">
        <w:rPr>
          <w:rFonts w:ascii="Times New Roman" w:eastAsia="Times New Roman" w:hAnsi="Times New Roman" w:cs="Times New Roman"/>
          <w:sz w:val="28"/>
          <w:szCs w:val="28"/>
        </w:rPr>
        <w:t>(5 ЕД в 500 мл изотонического раствора)</w:t>
      </w:r>
    </w:p>
    <w:p w:rsidR="0080676E" w:rsidRPr="00C60401" w:rsidRDefault="0080676E" w:rsidP="00EE2D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 w:rsidRPr="00C60401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Низкодозная</w:t>
      </w:r>
      <w:proofErr w:type="spellEnd"/>
      <w:r w:rsidRPr="00C60401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схема</w:t>
      </w:r>
      <w:r w:rsidR="00EE2DC8" w:rsidRPr="00C60401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</w:p>
    <w:tbl>
      <w:tblPr>
        <w:tblW w:w="10179" w:type="dxa"/>
        <w:tblInd w:w="3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7"/>
        <w:gridCol w:w="3685"/>
        <w:gridCol w:w="3827"/>
      </w:tblGrid>
      <w:tr w:rsidR="00106513" w:rsidRPr="00C60401" w:rsidTr="00E0672A">
        <w:trPr>
          <w:trHeight w:val="329"/>
        </w:trPr>
        <w:tc>
          <w:tcPr>
            <w:tcW w:w="266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06513" w:rsidRPr="00C60401" w:rsidRDefault="00106513" w:rsidP="00E067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6040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Время</w:t>
            </w:r>
            <w:proofErr w:type="spellEnd"/>
            <w:r w:rsidRPr="00C6040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6040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между</w:t>
            </w:r>
            <w:proofErr w:type="spellEnd"/>
          </w:p>
        </w:tc>
        <w:tc>
          <w:tcPr>
            <w:tcW w:w="3685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06513" w:rsidRPr="00C60401" w:rsidRDefault="00106513" w:rsidP="00E067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0401">
              <w:rPr>
                <w:rFonts w:ascii="Times New Roman" w:eastAsia="Times New Roman" w:hAnsi="Times New Roman" w:cs="Times New Roman"/>
                <w:b/>
                <w:w w:val="99"/>
                <w:sz w:val="28"/>
                <w:szCs w:val="28"/>
              </w:rPr>
              <w:t>Доза окситоцина</w:t>
            </w:r>
          </w:p>
        </w:tc>
        <w:tc>
          <w:tcPr>
            <w:tcW w:w="3827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06513" w:rsidRPr="00C60401" w:rsidRDefault="00106513" w:rsidP="00E067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040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Скорость введения</w:t>
            </w:r>
          </w:p>
        </w:tc>
      </w:tr>
      <w:tr w:rsidR="00106513" w:rsidRPr="00C60401" w:rsidTr="00E0672A">
        <w:trPr>
          <w:trHeight w:val="324"/>
        </w:trPr>
        <w:tc>
          <w:tcPr>
            <w:tcW w:w="2667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6513" w:rsidRPr="00C60401" w:rsidRDefault="00106513" w:rsidP="00E067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040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</w:rPr>
              <w:t>Началом</w:t>
            </w:r>
          </w:p>
        </w:tc>
        <w:tc>
          <w:tcPr>
            <w:tcW w:w="3685" w:type="dxa"/>
            <w:tcBorders>
              <w:right w:val="single" w:sz="8" w:space="0" w:color="auto"/>
            </w:tcBorders>
            <w:vAlign w:val="bottom"/>
          </w:tcPr>
          <w:p w:rsidR="00106513" w:rsidRPr="00C60401" w:rsidRDefault="00106513" w:rsidP="00E067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0401">
              <w:rPr>
                <w:rFonts w:ascii="Times New Roman" w:eastAsia="Times New Roman" w:hAnsi="Times New Roman" w:cs="Times New Roman"/>
                <w:b/>
                <w:w w:val="99"/>
                <w:sz w:val="28"/>
                <w:szCs w:val="28"/>
              </w:rPr>
              <w:t>(мЕД/мин)</w:t>
            </w:r>
          </w:p>
        </w:tc>
        <w:tc>
          <w:tcPr>
            <w:tcW w:w="3827" w:type="dxa"/>
            <w:tcBorders>
              <w:right w:val="single" w:sz="8" w:space="0" w:color="auto"/>
            </w:tcBorders>
            <w:vAlign w:val="bottom"/>
          </w:tcPr>
          <w:p w:rsidR="00106513" w:rsidRPr="00C60401" w:rsidRDefault="00106513" w:rsidP="00E067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040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(кап/мин)</w:t>
            </w:r>
          </w:p>
        </w:tc>
      </w:tr>
      <w:tr w:rsidR="00106513" w:rsidRPr="00C60401" w:rsidTr="00E0672A">
        <w:trPr>
          <w:trHeight w:val="322"/>
        </w:trPr>
        <w:tc>
          <w:tcPr>
            <w:tcW w:w="2667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06513" w:rsidRPr="00C60401" w:rsidRDefault="00106513" w:rsidP="00E067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0401">
              <w:rPr>
                <w:rFonts w:ascii="Times New Roman" w:eastAsia="Times New Roman" w:hAnsi="Times New Roman" w:cs="Times New Roman"/>
                <w:b/>
                <w:bCs/>
                <w:w w:val="98"/>
                <w:sz w:val="28"/>
                <w:szCs w:val="28"/>
              </w:rPr>
              <w:t>инфузии</w:t>
            </w:r>
          </w:p>
        </w:tc>
        <w:tc>
          <w:tcPr>
            <w:tcW w:w="3685" w:type="dxa"/>
            <w:tcBorders>
              <w:right w:val="single" w:sz="8" w:space="0" w:color="auto"/>
            </w:tcBorders>
            <w:vAlign w:val="bottom"/>
          </w:tcPr>
          <w:p w:rsidR="00106513" w:rsidRPr="00C60401" w:rsidRDefault="00106513" w:rsidP="00E067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right w:val="single" w:sz="8" w:space="0" w:color="auto"/>
            </w:tcBorders>
            <w:vAlign w:val="bottom"/>
          </w:tcPr>
          <w:p w:rsidR="00106513" w:rsidRPr="00C60401" w:rsidRDefault="00106513" w:rsidP="00E067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6513" w:rsidRPr="00C60401" w:rsidTr="00E0672A">
        <w:trPr>
          <w:trHeight w:val="323"/>
        </w:trPr>
        <w:tc>
          <w:tcPr>
            <w:tcW w:w="26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6513" w:rsidRPr="00C60401" w:rsidRDefault="00106513" w:rsidP="005B01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0401">
              <w:rPr>
                <w:rFonts w:ascii="Times New Roman" w:eastAsia="Times New Roman" w:hAnsi="Times New Roman" w:cs="Times New Roman"/>
                <w:b/>
                <w:bCs/>
                <w:w w:val="98"/>
                <w:sz w:val="28"/>
                <w:szCs w:val="28"/>
              </w:rPr>
              <w:lastRenderedPageBreak/>
              <w:t>(мин)</w:t>
            </w:r>
          </w:p>
        </w:tc>
        <w:tc>
          <w:tcPr>
            <w:tcW w:w="36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6513" w:rsidRPr="00C60401" w:rsidRDefault="00106513" w:rsidP="00E067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6513" w:rsidRPr="00C60401" w:rsidRDefault="00106513" w:rsidP="00E067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6513" w:rsidRPr="00C60401" w:rsidTr="00E0672A">
        <w:trPr>
          <w:trHeight w:val="309"/>
        </w:trPr>
        <w:tc>
          <w:tcPr>
            <w:tcW w:w="26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6513" w:rsidRPr="00C60401" w:rsidRDefault="00106513" w:rsidP="00E067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0401"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0</w:t>
            </w:r>
          </w:p>
        </w:tc>
        <w:tc>
          <w:tcPr>
            <w:tcW w:w="36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6513" w:rsidRPr="00C60401" w:rsidRDefault="00106513" w:rsidP="00E067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0401"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2</w:t>
            </w:r>
          </w:p>
        </w:tc>
        <w:tc>
          <w:tcPr>
            <w:tcW w:w="382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6513" w:rsidRPr="00C60401" w:rsidRDefault="00106513" w:rsidP="00E067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0401"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4</w:t>
            </w:r>
          </w:p>
        </w:tc>
      </w:tr>
      <w:tr w:rsidR="00106513" w:rsidRPr="00C60401" w:rsidTr="00E0672A">
        <w:trPr>
          <w:trHeight w:val="314"/>
        </w:trPr>
        <w:tc>
          <w:tcPr>
            <w:tcW w:w="26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6513" w:rsidRPr="00C60401" w:rsidRDefault="00F70F9C" w:rsidP="00E067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0401"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val="ru-RU"/>
              </w:rPr>
              <w:t>3</w:t>
            </w:r>
            <w:r w:rsidR="00106513" w:rsidRPr="00C60401"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0</w:t>
            </w:r>
          </w:p>
        </w:tc>
        <w:tc>
          <w:tcPr>
            <w:tcW w:w="36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6513" w:rsidRPr="00C60401" w:rsidRDefault="00106513" w:rsidP="00E067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0401"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4</w:t>
            </w:r>
          </w:p>
        </w:tc>
        <w:tc>
          <w:tcPr>
            <w:tcW w:w="382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6513" w:rsidRPr="00C60401" w:rsidRDefault="00106513" w:rsidP="00E067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0401"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8</w:t>
            </w:r>
          </w:p>
        </w:tc>
      </w:tr>
      <w:tr w:rsidR="00106513" w:rsidRPr="00C60401" w:rsidTr="00E0672A">
        <w:trPr>
          <w:trHeight w:val="311"/>
        </w:trPr>
        <w:tc>
          <w:tcPr>
            <w:tcW w:w="26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6513" w:rsidRPr="00C60401" w:rsidRDefault="00F70F9C" w:rsidP="00E067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0401"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val="ru-RU"/>
              </w:rPr>
              <w:t>6</w:t>
            </w:r>
            <w:r w:rsidR="00106513" w:rsidRPr="00C60401"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0</w:t>
            </w:r>
          </w:p>
        </w:tc>
        <w:tc>
          <w:tcPr>
            <w:tcW w:w="36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6513" w:rsidRPr="00C60401" w:rsidRDefault="00106513" w:rsidP="00E067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0401"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6</w:t>
            </w:r>
          </w:p>
        </w:tc>
        <w:tc>
          <w:tcPr>
            <w:tcW w:w="382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6513" w:rsidRPr="00C60401" w:rsidRDefault="00106513" w:rsidP="00E067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0401"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12</w:t>
            </w:r>
          </w:p>
        </w:tc>
      </w:tr>
      <w:tr w:rsidR="00106513" w:rsidRPr="00C60401" w:rsidTr="00E0672A">
        <w:trPr>
          <w:trHeight w:val="311"/>
        </w:trPr>
        <w:tc>
          <w:tcPr>
            <w:tcW w:w="26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6513" w:rsidRPr="00C60401" w:rsidRDefault="00F70F9C" w:rsidP="00E067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0401"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val="ru-RU"/>
              </w:rPr>
              <w:t>9</w:t>
            </w:r>
            <w:r w:rsidR="00106513" w:rsidRPr="00C60401"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0</w:t>
            </w:r>
          </w:p>
        </w:tc>
        <w:tc>
          <w:tcPr>
            <w:tcW w:w="36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6513" w:rsidRPr="00C60401" w:rsidRDefault="00106513" w:rsidP="00E067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0401"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8</w:t>
            </w:r>
          </w:p>
        </w:tc>
        <w:tc>
          <w:tcPr>
            <w:tcW w:w="382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6513" w:rsidRPr="00C60401" w:rsidRDefault="00106513" w:rsidP="00E067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0401"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16</w:t>
            </w:r>
          </w:p>
        </w:tc>
      </w:tr>
      <w:tr w:rsidR="00106513" w:rsidRPr="00C60401" w:rsidTr="00E0672A">
        <w:trPr>
          <w:trHeight w:val="314"/>
        </w:trPr>
        <w:tc>
          <w:tcPr>
            <w:tcW w:w="26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6513" w:rsidRPr="00C60401" w:rsidRDefault="00F70F9C" w:rsidP="00E067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0401"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1</w:t>
            </w:r>
            <w:r w:rsidRPr="00C60401"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val="ru-RU"/>
              </w:rPr>
              <w:t>2</w:t>
            </w:r>
            <w:r w:rsidR="00106513" w:rsidRPr="00C60401"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0</w:t>
            </w:r>
          </w:p>
        </w:tc>
        <w:tc>
          <w:tcPr>
            <w:tcW w:w="36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6513" w:rsidRPr="00C60401" w:rsidRDefault="00106513" w:rsidP="00E067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0401"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10</w:t>
            </w:r>
          </w:p>
        </w:tc>
        <w:tc>
          <w:tcPr>
            <w:tcW w:w="382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6513" w:rsidRPr="00C60401" w:rsidRDefault="00106513" w:rsidP="00E067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0401"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20</w:t>
            </w:r>
          </w:p>
        </w:tc>
      </w:tr>
      <w:tr w:rsidR="00106513" w:rsidRPr="00C60401" w:rsidTr="00E0672A">
        <w:trPr>
          <w:trHeight w:val="311"/>
        </w:trPr>
        <w:tc>
          <w:tcPr>
            <w:tcW w:w="26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6513" w:rsidRPr="00C60401" w:rsidRDefault="00F70F9C" w:rsidP="00E067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0401"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1</w:t>
            </w:r>
            <w:r w:rsidRPr="00C60401"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val="ru-RU"/>
              </w:rPr>
              <w:t>5</w:t>
            </w:r>
            <w:r w:rsidR="00106513" w:rsidRPr="00C60401"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0</w:t>
            </w:r>
          </w:p>
        </w:tc>
        <w:tc>
          <w:tcPr>
            <w:tcW w:w="36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6513" w:rsidRPr="00C60401" w:rsidRDefault="00106513" w:rsidP="00E067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0401"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12</w:t>
            </w:r>
          </w:p>
        </w:tc>
        <w:tc>
          <w:tcPr>
            <w:tcW w:w="382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6513" w:rsidRPr="00C60401" w:rsidRDefault="00106513" w:rsidP="00E067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0401"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24</w:t>
            </w:r>
          </w:p>
        </w:tc>
      </w:tr>
      <w:tr w:rsidR="00106513" w:rsidRPr="00C60401" w:rsidTr="00E0672A">
        <w:trPr>
          <w:trHeight w:val="311"/>
        </w:trPr>
        <w:tc>
          <w:tcPr>
            <w:tcW w:w="26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6513" w:rsidRPr="00C60401" w:rsidRDefault="00106513" w:rsidP="00E067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0401"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1</w:t>
            </w:r>
            <w:r w:rsidR="00F70F9C" w:rsidRPr="00C60401"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val="ru-RU"/>
              </w:rPr>
              <w:t>8</w:t>
            </w:r>
            <w:r w:rsidRPr="00C60401"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0</w:t>
            </w:r>
          </w:p>
        </w:tc>
        <w:tc>
          <w:tcPr>
            <w:tcW w:w="36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6513" w:rsidRPr="00C60401" w:rsidRDefault="00106513" w:rsidP="00E067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0401"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14</w:t>
            </w:r>
          </w:p>
        </w:tc>
        <w:tc>
          <w:tcPr>
            <w:tcW w:w="382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6513" w:rsidRPr="00C60401" w:rsidRDefault="00106513" w:rsidP="00E067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0401"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28</w:t>
            </w:r>
          </w:p>
        </w:tc>
      </w:tr>
      <w:tr w:rsidR="00106513" w:rsidRPr="00C60401" w:rsidTr="00E0672A">
        <w:trPr>
          <w:trHeight w:val="314"/>
        </w:trPr>
        <w:tc>
          <w:tcPr>
            <w:tcW w:w="26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6513" w:rsidRPr="00C60401" w:rsidRDefault="00F70F9C" w:rsidP="00E067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0401"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2</w:t>
            </w:r>
            <w:r w:rsidRPr="00C60401"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val="ru-RU"/>
              </w:rPr>
              <w:t>1</w:t>
            </w:r>
            <w:r w:rsidR="00106513" w:rsidRPr="00C60401"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0</w:t>
            </w:r>
          </w:p>
        </w:tc>
        <w:tc>
          <w:tcPr>
            <w:tcW w:w="36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6513" w:rsidRPr="00C60401" w:rsidRDefault="00106513" w:rsidP="00E067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0401"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16</w:t>
            </w:r>
          </w:p>
        </w:tc>
        <w:tc>
          <w:tcPr>
            <w:tcW w:w="382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6513" w:rsidRPr="00C60401" w:rsidRDefault="00106513" w:rsidP="00E067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0401"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32</w:t>
            </w:r>
          </w:p>
        </w:tc>
      </w:tr>
      <w:tr w:rsidR="00106513" w:rsidRPr="00C60401" w:rsidTr="00E0672A">
        <w:trPr>
          <w:trHeight w:val="311"/>
        </w:trPr>
        <w:tc>
          <w:tcPr>
            <w:tcW w:w="26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6513" w:rsidRPr="00C60401" w:rsidRDefault="00F70F9C" w:rsidP="00E067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0401"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2</w:t>
            </w:r>
            <w:r w:rsidRPr="00C60401"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val="ru-RU"/>
              </w:rPr>
              <w:t>4</w:t>
            </w:r>
            <w:r w:rsidR="00106513" w:rsidRPr="00C60401"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0</w:t>
            </w:r>
          </w:p>
        </w:tc>
        <w:tc>
          <w:tcPr>
            <w:tcW w:w="36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6513" w:rsidRPr="00C60401" w:rsidRDefault="00106513" w:rsidP="00E067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0401"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18</w:t>
            </w:r>
          </w:p>
        </w:tc>
        <w:tc>
          <w:tcPr>
            <w:tcW w:w="382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6513" w:rsidRPr="00C60401" w:rsidRDefault="00106513" w:rsidP="00E067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0401"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36</w:t>
            </w:r>
          </w:p>
        </w:tc>
      </w:tr>
      <w:tr w:rsidR="00106513" w:rsidRPr="00C60401" w:rsidTr="00E0672A">
        <w:trPr>
          <w:trHeight w:val="311"/>
        </w:trPr>
        <w:tc>
          <w:tcPr>
            <w:tcW w:w="26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06513" w:rsidRPr="00C60401" w:rsidRDefault="00F70F9C" w:rsidP="00E06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val="ru-RU"/>
              </w:rPr>
            </w:pPr>
            <w:r w:rsidRPr="00C60401"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val="ru-RU"/>
              </w:rPr>
              <w:t>27</w:t>
            </w:r>
            <w:r w:rsidR="00106513" w:rsidRPr="00C60401"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val="ru-RU"/>
              </w:rPr>
              <w:t>0</w:t>
            </w:r>
          </w:p>
        </w:tc>
        <w:tc>
          <w:tcPr>
            <w:tcW w:w="36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6513" w:rsidRPr="00C60401" w:rsidRDefault="00106513" w:rsidP="00E06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val="ru-RU"/>
              </w:rPr>
            </w:pPr>
            <w:r w:rsidRPr="00C60401"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val="ru-RU"/>
              </w:rPr>
              <w:t>20</w:t>
            </w:r>
          </w:p>
        </w:tc>
        <w:tc>
          <w:tcPr>
            <w:tcW w:w="382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06513" w:rsidRPr="00C60401" w:rsidRDefault="00106513" w:rsidP="00E06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val="ru-RU"/>
              </w:rPr>
            </w:pPr>
            <w:r w:rsidRPr="00C60401"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val="ru-RU"/>
              </w:rPr>
              <w:t>40</w:t>
            </w:r>
          </w:p>
        </w:tc>
      </w:tr>
      <w:tr w:rsidR="0080676E" w:rsidRPr="00C60401" w:rsidTr="00E0672A">
        <w:trPr>
          <w:trHeight w:val="311"/>
        </w:trPr>
        <w:tc>
          <w:tcPr>
            <w:tcW w:w="26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</w:tcPr>
          <w:p w:rsidR="0080676E" w:rsidRPr="00C60401" w:rsidRDefault="00F70F9C" w:rsidP="00E06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val="ru-RU"/>
              </w:rPr>
            </w:pPr>
            <w:r w:rsidRPr="00C60401"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val="ru-RU"/>
              </w:rPr>
              <w:t>30</w:t>
            </w:r>
            <w:r w:rsidR="0080676E" w:rsidRPr="00C60401"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val="ru-RU"/>
              </w:rPr>
              <w:t>0</w:t>
            </w:r>
          </w:p>
        </w:tc>
        <w:tc>
          <w:tcPr>
            <w:tcW w:w="3685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</w:tcPr>
          <w:p w:rsidR="0080676E" w:rsidRPr="00C60401" w:rsidRDefault="0080676E" w:rsidP="00E06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val="ru-RU"/>
              </w:rPr>
            </w:pPr>
            <w:r w:rsidRPr="00C60401"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val="ru-RU"/>
              </w:rPr>
              <w:t>22</w:t>
            </w:r>
          </w:p>
        </w:tc>
        <w:tc>
          <w:tcPr>
            <w:tcW w:w="3827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</w:tcPr>
          <w:p w:rsidR="0080676E" w:rsidRPr="00C60401" w:rsidRDefault="0080676E" w:rsidP="00E06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val="ru-RU"/>
              </w:rPr>
            </w:pPr>
            <w:r w:rsidRPr="00C60401"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val="ru-RU"/>
              </w:rPr>
              <w:t>44</w:t>
            </w:r>
          </w:p>
        </w:tc>
      </w:tr>
      <w:tr w:rsidR="00F70F9C" w:rsidRPr="00C60401" w:rsidTr="00E0672A">
        <w:trPr>
          <w:trHeight w:val="311"/>
        </w:trPr>
        <w:tc>
          <w:tcPr>
            <w:tcW w:w="26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</w:tcPr>
          <w:p w:rsidR="00F70F9C" w:rsidRPr="00C60401" w:rsidRDefault="00F70F9C" w:rsidP="00E06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val="ru-RU"/>
              </w:rPr>
            </w:pPr>
            <w:r w:rsidRPr="00C6040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330</w:t>
            </w:r>
          </w:p>
        </w:tc>
        <w:tc>
          <w:tcPr>
            <w:tcW w:w="3685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</w:tcPr>
          <w:p w:rsidR="00F70F9C" w:rsidRPr="00C60401" w:rsidRDefault="00F70F9C" w:rsidP="00E06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val="ru-RU"/>
              </w:rPr>
            </w:pPr>
            <w:r w:rsidRPr="00C6040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24</w:t>
            </w:r>
          </w:p>
        </w:tc>
        <w:tc>
          <w:tcPr>
            <w:tcW w:w="3827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</w:tcPr>
          <w:p w:rsidR="00F70F9C" w:rsidRPr="00C60401" w:rsidRDefault="00F70F9C" w:rsidP="00E06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val="ru-RU"/>
              </w:rPr>
            </w:pPr>
            <w:r w:rsidRPr="00C6040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48</w:t>
            </w:r>
          </w:p>
        </w:tc>
      </w:tr>
      <w:tr w:rsidR="00F70F9C" w:rsidRPr="00C60401" w:rsidTr="00E0672A">
        <w:trPr>
          <w:trHeight w:val="311"/>
        </w:trPr>
        <w:tc>
          <w:tcPr>
            <w:tcW w:w="26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</w:tcPr>
          <w:p w:rsidR="00F70F9C" w:rsidRPr="00C60401" w:rsidRDefault="00F70F9C" w:rsidP="00E067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6040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360</w:t>
            </w:r>
          </w:p>
        </w:tc>
        <w:tc>
          <w:tcPr>
            <w:tcW w:w="3685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</w:tcPr>
          <w:p w:rsidR="00F70F9C" w:rsidRPr="00C60401" w:rsidRDefault="00F70F9C" w:rsidP="00E067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6040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26</w:t>
            </w:r>
          </w:p>
        </w:tc>
        <w:tc>
          <w:tcPr>
            <w:tcW w:w="3827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</w:tcPr>
          <w:p w:rsidR="00F70F9C" w:rsidRPr="00C60401" w:rsidRDefault="00F70F9C" w:rsidP="00E067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6040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52</w:t>
            </w:r>
          </w:p>
        </w:tc>
      </w:tr>
      <w:tr w:rsidR="00F70F9C" w:rsidRPr="00C60401" w:rsidTr="00E0672A">
        <w:trPr>
          <w:trHeight w:val="311"/>
        </w:trPr>
        <w:tc>
          <w:tcPr>
            <w:tcW w:w="26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</w:tcPr>
          <w:p w:rsidR="00F70F9C" w:rsidRPr="00C60401" w:rsidRDefault="00F70F9C" w:rsidP="00E067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6040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390</w:t>
            </w:r>
          </w:p>
        </w:tc>
        <w:tc>
          <w:tcPr>
            <w:tcW w:w="3685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</w:tcPr>
          <w:p w:rsidR="00F70F9C" w:rsidRPr="00C60401" w:rsidRDefault="00F70F9C" w:rsidP="00E067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6040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28</w:t>
            </w:r>
          </w:p>
        </w:tc>
        <w:tc>
          <w:tcPr>
            <w:tcW w:w="3827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</w:tcPr>
          <w:p w:rsidR="00F70F9C" w:rsidRPr="00C60401" w:rsidRDefault="00F70F9C" w:rsidP="00E067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6040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56</w:t>
            </w:r>
          </w:p>
        </w:tc>
      </w:tr>
      <w:tr w:rsidR="00F70F9C" w:rsidRPr="00C60401" w:rsidTr="00E0672A">
        <w:trPr>
          <w:trHeight w:val="311"/>
        </w:trPr>
        <w:tc>
          <w:tcPr>
            <w:tcW w:w="26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</w:tcPr>
          <w:p w:rsidR="00F70F9C" w:rsidRPr="00C60401" w:rsidRDefault="00F70F9C" w:rsidP="00E067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6040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420</w:t>
            </w:r>
          </w:p>
        </w:tc>
        <w:tc>
          <w:tcPr>
            <w:tcW w:w="3685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</w:tcPr>
          <w:p w:rsidR="00F70F9C" w:rsidRPr="00C60401" w:rsidRDefault="00F70F9C" w:rsidP="00E067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6040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30</w:t>
            </w:r>
          </w:p>
        </w:tc>
        <w:tc>
          <w:tcPr>
            <w:tcW w:w="3827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</w:tcPr>
          <w:p w:rsidR="00F70F9C" w:rsidRPr="00C60401" w:rsidRDefault="00F70F9C" w:rsidP="00E067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6040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60</w:t>
            </w:r>
          </w:p>
        </w:tc>
      </w:tr>
      <w:tr w:rsidR="00106513" w:rsidRPr="00C60401" w:rsidTr="00E0672A">
        <w:trPr>
          <w:trHeight w:val="311"/>
        </w:trPr>
        <w:tc>
          <w:tcPr>
            <w:tcW w:w="26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</w:tcPr>
          <w:p w:rsidR="00106513" w:rsidRPr="00C60401" w:rsidRDefault="00F70F9C" w:rsidP="00E067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6040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450</w:t>
            </w:r>
          </w:p>
        </w:tc>
        <w:tc>
          <w:tcPr>
            <w:tcW w:w="3685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</w:tcPr>
          <w:p w:rsidR="00106513" w:rsidRPr="00C60401" w:rsidRDefault="00F70F9C" w:rsidP="00E067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6040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32</w:t>
            </w:r>
          </w:p>
        </w:tc>
        <w:tc>
          <w:tcPr>
            <w:tcW w:w="3827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</w:tcPr>
          <w:p w:rsidR="00106513" w:rsidRPr="00C60401" w:rsidRDefault="00F70F9C" w:rsidP="00E067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6040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62</w:t>
            </w:r>
          </w:p>
        </w:tc>
      </w:tr>
    </w:tbl>
    <w:p w:rsidR="000F581D" w:rsidRPr="00C60401" w:rsidRDefault="000F581D" w:rsidP="005F10EE">
      <w:pPr>
        <w:spacing w:after="0" w:line="240" w:lineRule="auto"/>
        <w:ind w:firstLine="852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E2DC8" w:rsidRPr="00C60401" w:rsidRDefault="00EE2DC8" w:rsidP="00C60401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  <w:r w:rsidRPr="00C60401">
        <w:rPr>
          <w:rFonts w:ascii="Times New Roman" w:eastAsia="Times New Roman" w:hAnsi="Times New Roman" w:cs="Times New Roman"/>
          <w:b/>
          <w:bCs/>
          <w:sz w:val="28"/>
          <w:szCs w:val="28"/>
        </w:rPr>
        <w:t>Схема введения окситоцина при индукции родов:</w:t>
      </w:r>
    </w:p>
    <w:p w:rsidR="000F581D" w:rsidRPr="00C60401" w:rsidRDefault="00EE2DC8" w:rsidP="00C604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C60401">
        <w:rPr>
          <w:rFonts w:ascii="Times New Roman" w:eastAsia="Times New Roman" w:hAnsi="Times New Roman" w:cs="Times New Roman"/>
          <w:sz w:val="28"/>
          <w:szCs w:val="28"/>
        </w:rPr>
        <w:t>(5 ЕД в 500 мл изотонического раствора)</w:t>
      </w:r>
    </w:p>
    <w:p w:rsidR="000F581D" w:rsidRPr="00C60401" w:rsidRDefault="00EE2DC8" w:rsidP="00EE2D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60401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Высокодозная схема</w:t>
      </w:r>
    </w:p>
    <w:tbl>
      <w:tblPr>
        <w:tblW w:w="10179" w:type="dxa"/>
        <w:tblInd w:w="3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7"/>
        <w:gridCol w:w="3685"/>
        <w:gridCol w:w="3827"/>
      </w:tblGrid>
      <w:tr w:rsidR="000F581D" w:rsidRPr="00C60401" w:rsidTr="00E0672A">
        <w:trPr>
          <w:trHeight w:val="329"/>
        </w:trPr>
        <w:tc>
          <w:tcPr>
            <w:tcW w:w="266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F581D" w:rsidRPr="00C60401" w:rsidRDefault="000F581D" w:rsidP="00E067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040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Время между</w:t>
            </w:r>
          </w:p>
        </w:tc>
        <w:tc>
          <w:tcPr>
            <w:tcW w:w="3685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F581D" w:rsidRPr="00C60401" w:rsidRDefault="000F581D" w:rsidP="00E067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0401"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Доза окситоцина</w:t>
            </w:r>
          </w:p>
        </w:tc>
        <w:tc>
          <w:tcPr>
            <w:tcW w:w="3827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F581D" w:rsidRPr="00C60401" w:rsidRDefault="000F581D" w:rsidP="00E067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0401">
              <w:rPr>
                <w:rFonts w:ascii="Times New Roman" w:eastAsia="Times New Roman" w:hAnsi="Times New Roman" w:cs="Times New Roman"/>
                <w:sz w:val="28"/>
                <w:szCs w:val="28"/>
              </w:rPr>
              <w:t>Скорость введения</w:t>
            </w:r>
          </w:p>
        </w:tc>
      </w:tr>
      <w:tr w:rsidR="000F581D" w:rsidRPr="00C60401" w:rsidTr="00E0672A">
        <w:trPr>
          <w:trHeight w:val="324"/>
        </w:trPr>
        <w:tc>
          <w:tcPr>
            <w:tcW w:w="2667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F581D" w:rsidRPr="00C60401" w:rsidRDefault="000F581D" w:rsidP="00E067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040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</w:rPr>
              <w:t>Началом</w:t>
            </w:r>
          </w:p>
        </w:tc>
        <w:tc>
          <w:tcPr>
            <w:tcW w:w="3685" w:type="dxa"/>
            <w:tcBorders>
              <w:right w:val="single" w:sz="8" w:space="0" w:color="auto"/>
            </w:tcBorders>
            <w:vAlign w:val="bottom"/>
          </w:tcPr>
          <w:p w:rsidR="000F581D" w:rsidRPr="00C60401" w:rsidRDefault="000F581D" w:rsidP="00E067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0401"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(мЕД/мин)</w:t>
            </w:r>
          </w:p>
        </w:tc>
        <w:tc>
          <w:tcPr>
            <w:tcW w:w="3827" w:type="dxa"/>
            <w:tcBorders>
              <w:right w:val="single" w:sz="8" w:space="0" w:color="auto"/>
            </w:tcBorders>
            <w:vAlign w:val="bottom"/>
          </w:tcPr>
          <w:p w:rsidR="000F581D" w:rsidRPr="00C60401" w:rsidRDefault="000F581D" w:rsidP="00E067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0401">
              <w:rPr>
                <w:rFonts w:ascii="Times New Roman" w:eastAsia="Times New Roman" w:hAnsi="Times New Roman" w:cs="Times New Roman"/>
                <w:sz w:val="28"/>
                <w:szCs w:val="28"/>
              </w:rPr>
              <w:t>(кап/мин)</w:t>
            </w:r>
          </w:p>
        </w:tc>
      </w:tr>
      <w:tr w:rsidR="000F581D" w:rsidRPr="00C60401" w:rsidTr="00E0672A">
        <w:trPr>
          <w:trHeight w:val="322"/>
        </w:trPr>
        <w:tc>
          <w:tcPr>
            <w:tcW w:w="2667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F581D" w:rsidRPr="00C60401" w:rsidRDefault="000F581D" w:rsidP="00E067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0401">
              <w:rPr>
                <w:rFonts w:ascii="Times New Roman" w:eastAsia="Times New Roman" w:hAnsi="Times New Roman" w:cs="Times New Roman"/>
                <w:b/>
                <w:bCs/>
                <w:w w:val="98"/>
                <w:sz w:val="28"/>
                <w:szCs w:val="28"/>
              </w:rPr>
              <w:t>Инфузии</w:t>
            </w:r>
          </w:p>
        </w:tc>
        <w:tc>
          <w:tcPr>
            <w:tcW w:w="3685" w:type="dxa"/>
            <w:tcBorders>
              <w:right w:val="single" w:sz="8" w:space="0" w:color="auto"/>
            </w:tcBorders>
            <w:vAlign w:val="bottom"/>
          </w:tcPr>
          <w:p w:rsidR="000F581D" w:rsidRPr="00C60401" w:rsidRDefault="000F581D" w:rsidP="00E067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right w:val="single" w:sz="8" w:space="0" w:color="auto"/>
            </w:tcBorders>
            <w:vAlign w:val="bottom"/>
          </w:tcPr>
          <w:p w:rsidR="000F581D" w:rsidRPr="00C60401" w:rsidRDefault="000F581D" w:rsidP="00E067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581D" w:rsidRPr="00C60401" w:rsidTr="00E0672A">
        <w:trPr>
          <w:trHeight w:val="323"/>
        </w:trPr>
        <w:tc>
          <w:tcPr>
            <w:tcW w:w="26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581D" w:rsidRPr="00C60401" w:rsidRDefault="000F581D" w:rsidP="00E067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0401">
              <w:rPr>
                <w:rFonts w:ascii="Times New Roman" w:eastAsia="Times New Roman" w:hAnsi="Times New Roman" w:cs="Times New Roman"/>
                <w:b/>
                <w:bCs/>
                <w:w w:val="98"/>
                <w:sz w:val="28"/>
                <w:szCs w:val="28"/>
              </w:rPr>
              <w:t>(мин.)</w:t>
            </w:r>
          </w:p>
        </w:tc>
        <w:tc>
          <w:tcPr>
            <w:tcW w:w="36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581D" w:rsidRPr="00C60401" w:rsidRDefault="000F581D" w:rsidP="00E067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581D" w:rsidRPr="00C60401" w:rsidRDefault="000F581D" w:rsidP="00E067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581D" w:rsidRPr="00C60401" w:rsidTr="00E0672A">
        <w:trPr>
          <w:trHeight w:val="309"/>
        </w:trPr>
        <w:tc>
          <w:tcPr>
            <w:tcW w:w="26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581D" w:rsidRPr="00C60401" w:rsidRDefault="000F581D" w:rsidP="00E067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0401"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0</w:t>
            </w:r>
          </w:p>
        </w:tc>
        <w:tc>
          <w:tcPr>
            <w:tcW w:w="36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581D" w:rsidRPr="00C60401" w:rsidRDefault="000F581D" w:rsidP="00E067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60401"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val="ru-RU"/>
              </w:rPr>
              <w:t>6</w:t>
            </w:r>
          </w:p>
        </w:tc>
        <w:tc>
          <w:tcPr>
            <w:tcW w:w="382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581D" w:rsidRPr="00C60401" w:rsidRDefault="000F581D" w:rsidP="00E067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60401"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val="ru-RU"/>
              </w:rPr>
              <w:t>12</w:t>
            </w:r>
          </w:p>
        </w:tc>
      </w:tr>
      <w:tr w:rsidR="000F581D" w:rsidRPr="00C60401" w:rsidTr="00E0672A">
        <w:trPr>
          <w:trHeight w:val="314"/>
        </w:trPr>
        <w:tc>
          <w:tcPr>
            <w:tcW w:w="26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581D" w:rsidRPr="00C60401" w:rsidRDefault="000F581D" w:rsidP="00E067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0401"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val="ru-RU"/>
              </w:rPr>
              <w:t>3</w:t>
            </w:r>
            <w:r w:rsidRPr="00C60401"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0</w:t>
            </w:r>
          </w:p>
        </w:tc>
        <w:tc>
          <w:tcPr>
            <w:tcW w:w="36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581D" w:rsidRPr="00C60401" w:rsidRDefault="000F581D" w:rsidP="00E067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60401"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val="ru-RU"/>
              </w:rPr>
              <w:t>10</w:t>
            </w:r>
          </w:p>
        </w:tc>
        <w:tc>
          <w:tcPr>
            <w:tcW w:w="382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581D" w:rsidRPr="00C60401" w:rsidRDefault="000F581D" w:rsidP="00E067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60401"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val="ru-RU"/>
              </w:rPr>
              <w:t>20</w:t>
            </w:r>
          </w:p>
        </w:tc>
      </w:tr>
      <w:tr w:rsidR="000F581D" w:rsidRPr="00C60401" w:rsidTr="00E0672A">
        <w:trPr>
          <w:trHeight w:val="311"/>
        </w:trPr>
        <w:tc>
          <w:tcPr>
            <w:tcW w:w="26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581D" w:rsidRPr="00C60401" w:rsidRDefault="000F581D" w:rsidP="00E067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0401"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val="ru-RU"/>
              </w:rPr>
              <w:t>6</w:t>
            </w:r>
            <w:r w:rsidRPr="00C60401"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0</w:t>
            </w:r>
          </w:p>
        </w:tc>
        <w:tc>
          <w:tcPr>
            <w:tcW w:w="36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581D" w:rsidRPr="00C60401" w:rsidRDefault="000F581D" w:rsidP="00E067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60401"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val="ru-RU"/>
              </w:rPr>
              <w:t>12</w:t>
            </w:r>
          </w:p>
        </w:tc>
        <w:tc>
          <w:tcPr>
            <w:tcW w:w="382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581D" w:rsidRPr="00C60401" w:rsidRDefault="000F581D" w:rsidP="00E067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60401"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val="ru-RU"/>
              </w:rPr>
              <w:t>24</w:t>
            </w:r>
          </w:p>
        </w:tc>
      </w:tr>
      <w:tr w:rsidR="000F581D" w:rsidRPr="00C60401" w:rsidTr="00E0672A">
        <w:trPr>
          <w:trHeight w:val="311"/>
        </w:trPr>
        <w:tc>
          <w:tcPr>
            <w:tcW w:w="26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581D" w:rsidRPr="00C60401" w:rsidRDefault="000F581D" w:rsidP="00E067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0401"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val="ru-RU"/>
              </w:rPr>
              <w:t>9</w:t>
            </w:r>
            <w:r w:rsidRPr="00C60401"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0</w:t>
            </w:r>
          </w:p>
        </w:tc>
        <w:tc>
          <w:tcPr>
            <w:tcW w:w="36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581D" w:rsidRPr="00C60401" w:rsidRDefault="000F581D" w:rsidP="00E067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60401"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val="ru-RU"/>
              </w:rPr>
              <w:t>16</w:t>
            </w:r>
          </w:p>
        </w:tc>
        <w:tc>
          <w:tcPr>
            <w:tcW w:w="382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581D" w:rsidRPr="00C60401" w:rsidRDefault="000F581D" w:rsidP="00E067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60401"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val="ru-RU"/>
              </w:rPr>
              <w:t>32</w:t>
            </w:r>
          </w:p>
        </w:tc>
      </w:tr>
      <w:tr w:rsidR="000F581D" w:rsidRPr="00C60401" w:rsidTr="00E0672A">
        <w:trPr>
          <w:trHeight w:val="314"/>
        </w:trPr>
        <w:tc>
          <w:tcPr>
            <w:tcW w:w="26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581D" w:rsidRPr="00C60401" w:rsidRDefault="000F581D" w:rsidP="00E067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0401"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1</w:t>
            </w:r>
            <w:r w:rsidRPr="00C60401"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val="ru-RU"/>
              </w:rPr>
              <w:t>2</w:t>
            </w:r>
            <w:r w:rsidRPr="00C60401"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0</w:t>
            </w:r>
          </w:p>
        </w:tc>
        <w:tc>
          <w:tcPr>
            <w:tcW w:w="368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581D" w:rsidRPr="00C60401" w:rsidRDefault="000F581D" w:rsidP="00E067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60401"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val="ru-RU"/>
              </w:rPr>
              <w:t>20</w:t>
            </w:r>
          </w:p>
        </w:tc>
        <w:tc>
          <w:tcPr>
            <w:tcW w:w="382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581D" w:rsidRPr="00C60401" w:rsidRDefault="000F581D" w:rsidP="00E067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60401"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val="ru-RU"/>
              </w:rPr>
              <w:t>40</w:t>
            </w:r>
          </w:p>
        </w:tc>
      </w:tr>
      <w:tr w:rsidR="000F581D" w:rsidRPr="00C60401" w:rsidTr="00E0672A">
        <w:trPr>
          <w:trHeight w:val="311"/>
        </w:trPr>
        <w:tc>
          <w:tcPr>
            <w:tcW w:w="26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</w:tcPr>
          <w:p w:rsidR="000F581D" w:rsidRPr="00C60401" w:rsidRDefault="000F581D" w:rsidP="00E067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0401"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1</w:t>
            </w:r>
            <w:r w:rsidRPr="00C60401"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val="ru-RU"/>
              </w:rPr>
              <w:t>5</w:t>
            </w:r>
            <w:r w:rsidRPr="00C60401"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0</w:t>
            </w:r>
          </w:p>
        </w:tc>
        <w:tc>
          <w:tcPr>
            <w:tcW w:w="3685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</w:tcPr>
          <w:p w:rsidR="000F581D" w:rsidRPr="00C60401" w:rsidRDefault="000F581D" w:rsidP="00E067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60401"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val="ru-RU"/>
              </w:rPr>
              <w:t>24</w:t>
            </w:r>
          </w:p>
        </w:tc>
        <w:tc>
          <w:tcPr>
            <w:tcW w:w="3827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</w:tcPr>
          <w:p w:rsidR="000F581D" w:rsidRPr="00C60401" w:rsidRDefault="000F581D" w:rsidP="00E067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60401"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val="ru-RU"/>
              </w:rPr>
              <w:t>48</w:t>
            </w:r>
          </w:p>
        </w:tc>
      </w:tr>
      <w:tr w:rsidR="000F581D" w:rsidRPr="00C60401" w:rsidTr="00E0672A">
        <w:trPr>
          <w:trHeight w:val="311"/>
        </w:trPr>
        <w:tc>
          <w:tcPr>
            <w:tcW w:w="26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</w:tcPr>
          <w:p w:rsidR="000F581D" w:rsidRPr="00C60401" w:rsidRDefault="000F581D" w:rsidP="00E067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0401"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1</w:t>
            </w:r>
            <w:r w:rsidRPr="00C60401"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val="ru-RU"/>
              </w:rPr>
              <w:t>8</w:t>
            </w:r>
            <w:r w:rsidRPr="00C60401"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0</w:t>
            </w:r>
          </w:p>
        </w:tc>
        <w:tc>
          <w:tcPr>
            <w:tcW w:w="3685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</w:tcPr>
          <w:p w:rsidR="000F581D" w:rsidRPr="00C60401" w:rsidRDefault="000F581D" w:rsidP="00E067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60401"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val="ru-RU"/>
              </w:rPr>
              <w:t>28</w:t>
            </w:r>
          </w:p>
        </w:tc>
        <w:tc>
          <w:tcPr>
            <w:tcW w:w="3827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</w:tcPr>
          <w:p w:rsidR="000F581D" w:rsidRPr="00C60401" w:rsidRDefault="000F581D" w:rsidP="00E067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60401"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val="ru-RU"/>
              </w:rPr>
              <w:t>56</w:t>
            </w:r>
          </w:p>
        </w:tc>
      </w:tr>
      <w:tr w:rsidR="000F581D" w:rsidRPr="00C60401" w:rsidTr="00E0672A">
        <w:trPr>
          <w:trHeight w:val="314"/>
        </w:trPr>
        <w:tc>
          <w:tcPr>
            <w:tcW w:w="26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</w:tcPr>
          <w:p w:rsidR="000F581D" w:rsidRPr="00C60401" w:rsidRDefault="000F581D" w:rsidP="00E067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0401"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2</w:t>
            </w:r>
            <w:r w:rsidRPr="00C60401"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val="ru-RU"/>
              </w:rPr>
              <w:t>1</w:t>
            </w:r>
            <w:r w:rsidRPr="00C60401"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0</w:t>
            </w:r>
          </w:p>
        </w:tc>
        <w:tc>
          <w:tcPr>
            <w:tcW w:w="3685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</w:tcPr>
          <w:p w:rsidR="000F581D" w:rsidRPr="00C60401" w:rsidRDefault="000F581D" w:rsidP="00E067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60401"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val="ru-RU"/>
              </w:rPr>
              <w:t>32</w:t>
            </w:r>
          </w:p>
        </w:tc>
        <w:tc>
          <w:tcPr>
            <w:tcW w:w="3827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</w:tcPr>
          <w:p w:rsidR="000F581D" w:rsidRPr="00C60401" w:rsidRDefault="000F581D" w:rsidP="00E067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60401"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val="ru-RU"/>
              </w:rPr>
              <w:t>64</w:t>
            </w:r>
          </w:p>
        </w:tc>
      </w:tr>
    </w:tbl>
    <w:p w:rsidR="000F581D" w:rsidRPr="00C60401" w:rsidRDefault="000F581D" w:rsidP="000F581D">
      <w:pPr>
        <w:spacing w:after="0" w:line="240" w:lineRule="auto"/>
        <w:ind w:firstLine="852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097926" w:rsidRPr="00C60401" w:rsidRDefault="00097926" w:rsidP="00097926">
      <w:pPr>
        <w:tabs>
          <w:tab w:val="left" w:pos="606"/>
        </w:tabs>
        <w:spacing w:after="0" w:line="240" w:lineRule="auto"/>
        <w:ind w:left="40"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C60401">
        <w:rPr>
          <w:rFonts w:ascii="Times New Roman" w:eastAsia="Times New Roman" w:hAnsi="Times New Roman" w:cs="Times New Roman"/>
          <w:sz w:val="28"/>
          <w:szCs w:val="28"/>
          <w:lang w:val="ru-RU"/>
        </w:rPr>
        <w:t>П</w:t>
      </w:r>
      <w:r w:rsidRPr="00C60401">
        <w:rPr>
          <w:rFonts w:ascii="Times New Roman" w:eastAsia="Times New Roman" w:hAnsi="Times New Roman" w:cs="Times New Roman"/>
          <w:sz w:val="28"/>
          <w:szCs w:val="28"/>
        </w:rPr>
        <w:t xml:space="preserve">ри возникновении </w:t>
      </w:r>
      <w:r w:rsidRPr="00C60401">
        <w:rPr>
          <w:rFonts w:ascii="Times New Roman" w:eastAsia="Times New Roman" w:hAnsi="Times New Roman" w:cs="Times New Roman"/>
          <w:b/>
          <w:bCs/>
          <w:sz w:val="28"/>
          <w:szCs w:val="28"/>
        </w:rPr>
        <w:t>гипертонуса</w:t>
      </w:r>
      <w:r w:rsidRPr="00C60401">
        <w:rPr>
          <w:rFonts w:ascii="Times New Roman" w:eastAsia="Times New Roman" w:hAnsi="Times New Roman" w:cs="Times New Roman"/>
          <w:sz w:val="28"/>
          <w:szCs w:val="28"/>
        </w:rPr>
        <w:t xml:space="preserve"> (сильные и длительные, более 120 секунд и/или частотой 5 схваток за 10 минут), или г</w:t>
      </w:r>
      <w:r w:rsidRPr="00C60401">
        <w:rPr>
          <w:rFonts w:ascii="Times New Roman" w:eastAsia="Times New Roman" w:hAnsi="Times New Roman" w:cs="Times New Roman"/>
          <w:b/>
          <w:bCs/>
          <w:sz w:val="28"/>
          <w:szCs w:val="28"/>
        </w:rPr>
        <w:t>иперстимуляции</w:t>
      </w:r>
      <w:r w:rsidRPr="00C60401">
        <w:rPr>
          <w:rFonts w:ascii="Times New Roman" w:eastAsia="Times New Roman" w:hAnsi="Times New Roman" w:cs="Times New Roman"/>
          <w:sz w:val="28"/>
          <w:szCs w:val="28"/>
        </w:rPr>
        <w:t xml:space="preserve"> (гипертонус с признаками угрожающего состояния плода) – немедленно:</w:t>
      </w:r>
      <w:r w:rsidRPr="00C6040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gramEnd"/>
    </w:p>
    <w:p w:rsidR="00097926" w:rsidRPr="009F576B" w:rsidRDefault="00097926" w:rsidP="009F576B">
      <w:pPr>
        <w:pStyle w:val="a5"/>
        <w:numPr>
          <w:ilvl w:val="0"/>
          <w:numId w:val="23"/>
        </w:numPr>
        <w:ind w:left="0" w:right="5480" w:firstLine="0"/>
        <w:jc w:val="both"/>
        <w:rPr>
          <w:sz w:val="28"/>
          <w:szCs w:val="28"/>
          <w:lang w:val="ru-RU"/>
        </w:rPr>
      </w:pPr>
      <w:proofErr w:type="spellStart"/>
      <w:r w:rsidRPr="009F576B">
        <w:rPr>
          <w:sz w:val="28"/>
          <w:szCs w:val="28"/>
        </w:rPr>
        <w:t>прекратить</w:t>
      </w:r>
      <w:proofErr w:type="spellEnd"/>
      <w:r w:rsidRPr="009F576B">
        <w:rPr>
          <w:sz w:val="28"/>
          <w:szCs w:val="28"/>
        </w:rPr>
        <w:t xml:space="preserve"> </w:t>
      </w:r>
      <w:proofErr w:type="spellStart"/>
      <w:r w:rsidRPr="009F576B">
        <w:rPr>
          <w:sz w:val="28"/>
          <w:szCs w:val="28"/>
        </w:rPr>
        <w:t>введение</w:t>
      </w:r>
      <w:proofErr w:type="spellEnd"/>
      <w:r w:rsidRPr="009F576B">
        <w:rPr>
          <w:sz w:val="28"/>
          <w:szCs w:val="28"/>
        </w:rPr>
        <w:t xml:space="preserve"> </w:t>
      </w:r>
      <w:proofErr w:type="spellStart"/>
      <w:r w:rsidRPr="009F576B">
        <w:rPr>
          <w:sz w:val="28"/>
          <w:szCs w:val="28"/>
        </w:rPr>
        <w:t>окситоцина</w:t>
      </w:r>
      <w:proofErr w:type="spellEnd"/>
      <w:r w:rsidRPr="009F576B">
        <w:rPr>
          <w:sz w:val="28"/>
          <w:szCs w:val="28"/>
        </w:rPr>
        <w:t xml:space="preserve">; </w:t>
      </w:r>
    </w:p>
    <w:p w:rsidR="00097926" w:rsidRPr="009F576B" w:rsidRDefault="00097926" w:rsidP="009F576B">
      <w:pPr>
        <w:pStyle w:val="a5"/>
        <w:numPr>
          <w:ilvl w:val="0"/>
          <w:numId w:val="23"/>
        </w:numPr>
        <w:ind w:left="0" w:right="5480" w:firstLine="0"/>
        <w:jc w:val="both"/>
        <w:rPr>
          <w:sz w:val="28"/>
          <w:szCs w:val="28"/>
          <w:lang w:val="ru-RU"/>
        </w:rPr>
      </w:pPr>
      <w:proofErr w:type="spellStart"/>
      <w:r w:rsidRPr="009F576B">
        <w:rPr>
          <w:sz w:val="28"/>
          <w:szCs w:val="28"/>
        </w:rPr>
        <w:t>уложить</w:t>
      </w:r>
      <w:proofErr w:type="spellEnd"/>
      <w:r w:rsidRPr="009F576B">
        <w:rPr>
          <w:sz w:val="28"/>
          <w:szCs w:val="28"/>
        </w:rPr>
        <w:t xml:space="preserve"> </w:t>
      </w:r>
      <w:proofErr w:type="spellStart"/>
      <w:r w:rsidRPr="009F576B">
        <w:rPr>
          <w:sz w:val="28"/>
          <w:szCs w:val="28"/>
        </w:rPr>
        <w:t>женщину</w:t>
      </w:r>
      <w:proofErr w:type="spellEnd"/>
      <w:r w:rsidRPr="009F576B">
        <w:rPr>
          <w:sz w:val="28"/>
          <w:szCs w:val="28"/>
        </w:rPr>
        <w:t xml:space="preserve"> </w:t>
      </w:r>
      <w:proofErr w:type="spellStart"/>
      <w:r w:rsidRPr="009F576B">
        <w:rPr>
          <w:sz w:val="28"/>
          <w:szCs w:val="28"/>
        </w:rPr>
        <w:t>на</w:t>
      </w:r>
      <w:proofErr w:type="spellEnd"/>
      <w:r w:rsidRPr="009F576B">
        <w:rPr>
          <w:sz w:val="28"/>
          <w:szCs w:val="28"/>
        </w:rPr>
        <w:t xml:space="preserve"> </w:t>
      </w:r>
      <w:proofErr w:type="spellStart"/>
      <w:r w:rsidRPr="009F576B">
        <w:rPr>
          <w:sz w:val="28"/>
          <w:szCs w:val="28"/>
        </w:rPr>
        <w:t>левый</w:t>
      </w:r>
      <w:proofErr w:type="spellEnd"/>
      <w:r w:rsidRPr="009F576B">
        <w:rPr>
          <w:sz w:val="28"/>
          <w:szCs w:val="28"/>
        </w:rPr>
        <w:t xml:space="preserve"> бок;</w:t>
      </w:r>
    </w:p>
    <w:p w:rsidR="00097926" w:rsidRPr="009F576B" w:rsidRDefault="00097926" w:rsidP="009F576B">
      <w:pPr>
        <w:pStyle w:val="a5"/>
        <w:numPr>
          <w:ilvl w:val="0"/>
          <w:numId w:val="23"/>
        </w:numPr>
        <w:ind w:left="0" w:firstLine="0"/>
        <w:jc w:val="both"/>
        <w:rPr>
          <w:sz w:val="28"/>
          <w:szCs w:val="28"/>
          <w:lang w:val="ru-RU"/>
        </w:rPr>
      </w:pPr>
      <w:proofErr w:type="spellStart"/>
      <w:r w:rsidRPr="009F576B">
        <w:rPr>
          <w:sz w:val="28"/>
          <w:szCs w:val="28"/>
        </w:rPr>
        <w:t>обеспечить</w:t>
      </w:r>
      <w:proofErr w:type="spellEnd"/>
      <w:r w:rsidRPr="009F576B">
        <w:rPr>
          <w:sz w:val="28"/>
          <w:szCs w:val="28"/>
        </w:rPr>
        <w:t xml:space="preserve"> </w:t>
      </w:r>
      <w:proofErr w:type="spellStart"/>
      <w:r w:rsidRPr="009F576B">
        <w:rPr>
          <w:sz w:val="28"/>
          <w:szCs w:val="28"/>
        </w:rPr>
        <w:t>подачу</w:t>
      </w:r>
      <w:proofErr w:type="spellEnd"/>
      <w:r w:rsidRPr="009F576B">
        <w:rPr>
          <w:sz w:val="28"/>
          <w:szCs w:val="28"/>
        </w:rPr>
        <w:t xml:space="preserve"> </w:t>
      </w:r>
      <w:proofErr w:type="spellStart"/>
      <w:r w:rsidRPr="009F576B">
        <w:rPr>
          <w:sz w:val="28"/>
          <w:szCs w:val="28"/>
        </w:rPr>
        <w:t>кислорода</w:t>
      </w:r>
      <w:proofErr w:type="spellEnd"/>
      <w:r w:rsidRPr="009F576B">
        <w:rPr>
          <w:sz w:val="28"/>
          <w:szCs w:val="28"/>
        </w:rPr>
        <w:t xml:space="preserve"> </w:t>
      </w:r>
      <w:proofErr w:type="spellStart"/>
      <w:r w:rsidRPr="009F576B">
        <w:rPr>
          <w:sz w:val="28"/>
          <w:szCs w:val="28"/>
        </w:rPr>
        <w:t>со</w:t>
      </w:r>
      <w:proofErr w:type="spellEnd"/>
      <w:r w:rsidRPr="009F576B">
        <w:rPr>
          <w:sz w:val="28"/>
          <w:szCs w:val="28"/>
        </w:rPr>
        <w:t xml:space="preserve"> скоростью 8л/мин;</w:t>
      </w:r>
    </w:p>
    <w:p w:rsidR="00097926" w:rsidRPr="009F576B" w:rsidRDefault="00097926" w:rsidP="009F576B">
      <w:pPr>
        <w:pStyle w:val="a5"/>
        <w:numPr>
          <w:ilvl w:val="0"/>
          <w:numId w:val="23"/>
        </w:numPr>
        <w:ind w:left="0" w:firstLine="0"/>
        <w:jc w:val="both"/>
        <w:rPr>
          <w:sz w:val="28"/>
          <w:szCs w:val="28"/>
          <w:lang w:val="ru-RU"/>
        </w:rPr>
      </w:pPr>
      <w:proofErr w:type="spellStart"/>
      <w:r w:rsidRPr="009F576B">
        <w:rPr>
          <w:sz w:val="28"/>
          <w:szCs w:val="28"/>
        </w:rPr>
        <w:t>провести</w:t>
      </w:r>
      <w:proofErr w:type="spellEnd"/>
      <w:r w:rsidRPr="009F576B">
        <w:rPr>
          <w:sz w:val="28"/>
          <w:szCs w:val="28"/>
        </w:rPr>
        <w:t xml:space="preserve"> </w:t>
      </w:r>
      <w:proofErr w:type="spellStart"/>
      <w:r w:rsidRPr="009F576B">
        <w:rPr>
          <w:sz w:val="28"/>
          <w:szCs w:val="28"/>
        </w:rPr>
        <w:t>инфузию</w:t>
      </w:r>
      <w:proofErr w:type="spellEnd"/>
      <w:r w:rsidRPr="009F576B">
        <w:rPr>
          <w:sz w:val="28"/>
          <w:szCs w:val="28"/>
        </w:rPr>
        <w:t xml:space="preserve"> </w:t>
      </w:r>
      <w:proofErr w:type="spellStart"/>
      <w:r w:rsidRPr="009F576B">
        <w:rPr>
          <w:sz w:val="28"/>
          <w:szCs w:val="28"/>
        </w:rPr>
        <w:t>изотонического</w:t>
      </w:r>
      <w:proofErr w:type="spellEnd"/>
      <w:r w:rsidRPr="009F576B">
        <w:rPr>
          <w:sz w:val="28"/>
          <w:szCs w:val="28"/>
        </w:rPr>
        <w:t xml:space="preserve"> </w:t>
      </w:r>
      <w:proofErr w:type="spellStart"/>
      <w:r w:rsidRPr="009F576B">
        <w:rPr>
          <w:sz w:val="28"/>
          <w:szCs w:val="28"/>
        </w:rPr>
        <w:t>раствора</w:t>
      </w:r>
      <w:proofErr w:type="spellEnd"/>
      <w:r w:rsidRPr="009F576B">
        <w:rPr>
          <w:sz w:val="28"/>
          <w:szCs w:val="28"/>
        </w:rPr>
        <w:t xml:space="preserve"> 500 мл за 15 минут;</w:t>
      </w:r>
    </w:p>
    <w:p w:rsidR="00097926" w:rsidRPr="009F576B" w:rsidRDefault="00097926" w:rsidP="009F576B">
      <w:pPr>
        <w:pStyle w:val="a5"/>
        <w:numPr>
          <w:ilvl w:val="0"/>
          <w:numId w:val="23"/>
        </w:numPr>
        <w:ind w:left="0" w:right="20" w:firstLine="0"/>
        <w:jc w:val="both"/>
        <w:rPr>
          <w:sz w:val="28"/>
          <w:szCs w:val="28"/>
          <w:lang w:val="ru-RU"/>
        </w:rPr>
      </w:pPr>
      <w:proofErr w:type="spellStart"/>
      <w:r w:rsidRPr="009F576B">
        <w:rPr>
          <w:sz w:val="28"/>
          <w:szCs w:val="28"/>
        </w:rPr>
        <w:lastRenderedPageBreak/>
        <w:t>провести</w:t>
      </w:r>
      <w:proofErr w:type="spellEnd"/>
      <w:r w:rsidRPr="009F576B">
        <w:rPr>
          <w:sz w:val="28"/>
          <w:szCs w:val="28"/>
        </w:rPr>
        <w:t xml:space="preserve"> </w:t>
      </w:r>
      <w:proofErr w:type="spellStart"/>
      <w:r w:rsidRPr="009F576B">
        <w:rPr>
          <w:sz w:val="28"/>
          <w:szCs w:val="28"/>
        </w:rPr>
        <w:t>острый</w:t>
      </w:r>
      <w:proofErr w:type="spellEnd"/>
      <w:r w:rsidRPr="009F576B">
        <w:rPr>
          <w:sz w:val="28"/>
          <w:szCs w:val="28"/>
        </w:rPr>
        <w:t xml:space="preserve"> </w:t>
      </w:r>
      <w:proofErr w:type="spellStart"/>
      <w:r w:rsidRPr="009F576B">
        <w:rPr>
          <w:sz w:val="28"/>
          <w:szCs w:val="28"/>
        </w:rPr>
        <w:t>токолиз</w:t>
      </w:r>
      <w:proofErr w:type="spellEnd"/>
      <w:r w:rsidRPr="009F576B">
        <w:rPr>
          <w:sz w:val="28"/>
          <w:szCs w:val="28"/>
        </w:rPr>
        <w:t xml:space="preserve"> </w:t>
      </w:r>
      <w:proofErr w:type="spellStart"/>
      <w:r w:rsidRPr="009F576B">
        <w:rPr>
          <w:sz w:val="28"/>
          <w:szCs w:val="28"/>
        </w:rPr>
        <w:t>бета-адреномиметиками</w:t>
      </w:r>
      <w:proofErr w:type="spellEnd"/>
      <w:r w:rsidRPr="009F576B">
        <w:rPr>
          <w:sz w:val="28"/>
          <w:szCs w:val="28"/>
        </w:rPr>
        <w:t xml:space="preserve"> (гинипрал 10 мг (2 мл) внутривенно; или тербуталин 250 мкг подкожно; или сальбутамол 100 мкг медленно внутривенно); </w:t>
      </w:r>
    </w:p>
    <w:p w:rsidR="00097926" w:rsidRPr="009F576B" w:rsidRDefault="00097926" w:rsidP="009F576B">
      <w:pPr>
        <w:pStyle w:val="a5"/>
        <w:numPr>
          <w:ilvl w:val="0"/>
          <w:numId w:val="23"/>
        </w:numPr>
        <w:ind w:left="0" w:right="20" w:firstLine="0"/>
        <w:jc w:val="both"/>
        <w:rPr>
          <w:sz w:val="28"/>
          <w:szCs w:val="28"/>
        </w:rPr>
      </w:pPr>
      <w:proofErr w:type="spellStart"/>
      <w:r w:rsidRPr="009F576B">
        <w:rPr>
          <w:sz w:val="28"/>
          <w:szCs w:val="28"/>
        </w:rPr>
        <w:t>если</w:t>
      </w:r>
      <w:proofErr w:type="spellEnd"/>
      <w:r w:rsidRPr="009F576B">
        <w:rPr>
          <w:sz w:val="28"/>
          <w:szCs w:val="28"/>
        </w:rPr>
        <w:t xml:space="preserve"> </w:t>
      </w:r>
      <w:proofErr w:type="spellStart"/>
      <w:r w:rsidRPr="009F576B">
        <w:rPr>
          <w:sz w:val="28"/>
          <w:szCs w:val="28"/>
        </w:rPr>
        <w:t>лечение</w:t>
      </w:r>
      <w:proofErr w:type="spellEnd"/>
      <w:r w:rsidRPr="009F576B">
        <w:rPr>
          <w:sz w:val="28"/>
          <w:szCs w:val="28"/>
        </w:rPr>
        <w:t xml:space="preserve"> </w:t>
      </w:r>
      <w:proofErr w:type="spellStart"/>
      <w:r w:rsidRPr="009F576B">
        <w:rPr>
          <w:sz w:val="28"/>
          <w:szCs w:val="28"/>
        </w:rPr>
        <w:t>неэффективно</w:t>
      </w:r>
      <w:proofErr w:type="spellEnd"/>
      <w:r w:rsidRPr="009F576B">
        <w:rPr>
          <w:sz w:val="28"/>
          <w:szCs w:val="28"/>
        </w:rPr>
        <w:t xml:space="preserve">, </w:t>
      </w:r>
      <w:proofErr w:type="spellStart"/>
      <w:r w:rsidRPr="009F576B">
        <w:rPr>
          <w:sz w:val="28"/>
          <w:szCs w:val="28"/>
        </w:rPr>
        <w:t>имеются</w:t>
      </w:r>
      <w:proofErr w:type="spellEnd"/>
      <w:r w:rsidRPr="009F576B">
        <w:rPr>
          <w:sz w:val="28"/>
          <w:szCs w:val="28"/>
        </w:rPr>
        <w:t xml:space="preserve"> признаки страдания плода показано</w:t>
      </w:r>
      <w:r w:rsidRPr="009F576B">
        <w:rPr>
          <w:sz w:val="28"/>
          <w:szCs w:val="28"/>
          <w:lang w:val="ru-RU"/>
        </w:rPr>
        <w:t xml:space="preserve"> </w:t>
      </w:r>
      <w:r w:rsidRPr="009F576B">
        <w:rPr>
          <w:sz w:val="28"/>
          <w:szCs w:val="28"/>
        </w:rPr>
        <w:t>экстренное кесарево сечение.</w:t>
      </w:r>
    </w:p>
    <w:p w:rsidR="005F10EE" w:rsidRPr="00C60401" w:rsidRDefault="005F10EE" w:rsidP="009F57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C60401">
        <w:rPr>
          <w:rFonts w:ascii="Times New Roman" w:eastAsia="Times New Roman" w:hAnsi="Times New Roman" w:cs="Times New Roman"/>
          <w:bCs/>
          <w:sz w:val="28"/>
          <w:szCs w:val="28"/>
        </w:rPr>
        <w:t>NB!</w:t>
      </w:r>
      <w:r w:rsidRPr="00C60401">
        <w:rPr>
          <w:rFonts w:ascii="Times New Roman" w:eastAsia="Times New Roman" w:hAnsi="Times New Roman" w:cs="Times New Roman"/>
          <w:sz w:val="28"/>
          <w:szCs w:val="28"/>
        </w:rPr>
        <w:t>Время</w:t>
      </w:r>
      <w:proofErr w:type="spellEnd"/>
      <w:r w:rsidRPr="00C604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60401">
        <w:rPr>
          <w:rFonts w:ascii="Times New Roman" w:eastAsia="Times New Roman" w:hAnsi="Times New Roman" w:cs="Times New Roman"/>
          <w:sz w:val="28"/>
          <w:szCs w:val="28"/>
        </w:rPr>
        <w:t>введения</w:t>
      </w:r>
      <w:proofErr w:type="spellEnd"/>
      <w:r w:rsidRPr="00C604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60401">
        <w:rPr>
          <w:rFonts w:ascii="Times New Roman" w:eastAsia="Times New Roman" w:hAnsi="Times New Roman" w:cs="Times New Roman"/>
          <w:sz w:val="28"/>
          <w:szCs w:val="28"/>
        </w:rPr>
        <w:t>окситоцина</w:t>
      </w:r>
      <w:proofErr w:type="spellEnd"/>
      <w:r w:rsidRPr="00C604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60401">
        <w:rPr>
          <w:rFonts w:ascii="Times New Roman" w:eastAsia="Times New Roman" w:hAnsi="Times New Roman" w:cs="Times New Roman"/>
          <w:sz w:val="28"/>
          <w:szCs w:val="28"/>
        </w:rPr>
        <w:t>не</w:t>
      </w:r>
      <w:proofErr w:type="spellEnd"/>
      <w:r w:rsidRPr="00C60401">
        <w:rPr>
          <w:rFonts w:ascii="Times New Roman" w:eastAsia="Times New Roman" w:hAnsi="Times New Roman" w:cs="Times New Roman"/>
          <w:sz w:val="28"/>
          <w:szCs w:val="28"/>
        </w:rPr>
        <w:t xml:space="preserve"> должно превышать12часов.</w:t>
      </w:r>
    </w:p>
    <w:p w:rsidR="00BB6DFD" w:rsidRPr="00C60401" w:rsidRDefault="00BB6DFD" w:rsidP="00BB6D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C60401">
        <w:rPr>
          <w:rFonts w:ascii="Times New Roman" w:hAnsi="Times New Roman" w:cs="Times New Roman"/>
          <w:b/>
          <w:bCs/>
          <w:sz w:val="28"/>
          <w:szCs w:val="28"/>
          <w:lang w:val="ru-RU"/>
        </w:rPr>
        <w:t>Не</w:t>
      </w:r>
      <w:r w:rsidR="00097926" w:rsidRPr="00C60401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эффективная </w:t>
      </w:r>
      <w:r w:rsidRPr="00C60401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индукция</w:t>
      </w:r>
      <w:r w:rsidR="00A20A2E" w:rsidRPr="00C60401">
        <w:rPr>
          <w:rFonts w:ascii="Times New Roman" w:hAnsi="Times New Roman" w:cs="Times New Roman"/>
          <w:b/>
          <w:bCs/>
          <w:sz w:val="28"/>
          <w:szCs w:val="28"/>
          <w:lang w:val="ru-RU"/>
        </w:rPr>
        <w:t>:</w:t>
      </w:r>
    </w:p>
    <w:p w:rsidR="00A20A2E" w:rsidRPr="00C60401" w:rsidRDefault="00F629AA" w:rsidP="00BB13BF">
      <w:pPr>
        <w:pStyle w:val="a5"/>
        <w:numPr>
          <w:ilvl w:val="0"/>
          <w:numId w:val="19"/>
        </w:numPr>
        <w:tabs>
          <w:tab w:val="left" w:pos="567"/>
        </w:tabs>
        <w:ind w:left="0" w:firstLine="0"/>
        <w:jc w:val="both"/>
        <w:rPr>
          <w:bCs/>
          <w:sz w:val="28"/>
          <w:szCs w:val="28"/>
          <w:lang w:val="ru-RU"/>
        </w:rPr>
      </w:pPr>
      <w:r w:rsidRPr="00C60401">
        <w:rPr>
          <w:bCs/>
          <w:sz w:val="28"/>
          <w:szCs w:val="28"/>
          <w:lang w:val="ru-RU"/>
        </w:rPr>
        <w:t>е</w:t>
      </w:r>
      <w:r w:rsidR="00E0672A" w:rsidRPr="00C60401">
        <w:rPr>
          <w:bCs/>
          <w:sz w:val="28"/>
          <w:szCs w:val="28"/>
          <w:lang w:val="ru-RU"/>
        </w:rPr>
        <w:t xml:space="preserve">сли </w:t>
      </w:r>
      <w:r w:rsidR="00A20A2E" w:rsidRPr="00C60401">
        <w:rPr>
          <w:bCs/>
          <w:sz w:val="28"/>
          <w:szCs w:val="28"/>
          <w:lang w:val="ru-RU"/>
        </w:rPr>
        <w:t xml:space="preserve">нет открытия шейки матки </w:t>
      </w:r>
      <w:r w:rsidR="00097926" w:rsidRPr="00C60401">
        <w:rPr>
          <w:bCs/>
          <w:sz w:val="28"/>
          <w:szCs w:val="28"/>
          <w:lang w:val="ru-RU"/>
        </w:rPr>
        <w:t>-</w:t>
      </w:r>
      <w:r w:rsidR="00A20A2E" w:rsidRPr="00C60401">
        <w:rPr>
          <w:bCs/>
          <w:sz w:val="28"/>
          <w:szCs w:val="28"/>
          <w:lang w:val="ru-RU"/>
        </w:rPr>
        <w:t xml:space="preserve"> 4 см при ее укорочении до 90% или 5 см независимо от </w:t>
      </w:r>
      <w:r w:rsidRPr="00C60401">
        <w:rPr>
          <w:bCs/>
          <w:sz w:val="28"/>
          <w:szCs w:val="28"/>
          <w:lang w:val="ru-RU"/>
        </w:rPr>
        <w:t xml:space="preserve">степени </w:t>
      </w:r>
      <w:r w:rsidR="00A20A2E" w:rsidRPr="00C60401">
        <w:rPr>
          <w:bCs/>
          <w:sz w:val="28"/>
          <w:szCs w:val="28"/>
          <w:lang w:val="ru-RU"/>
        </w:rPr>
        <w:t xml:space="preserve">укорочения через </w:t>
      </w:r>
      <w:proofErr w:type="spellStart"/>
      <w:r w:rsidR="00A20A2E" w:rsidRPr="00C60401">
        <w:rPr>
          <w:bCs/>
          <w:sz w:val="28"/>
          <w:szCs w:val="28"/>
          <w:lang w:val="ru-RU"/>
        </w:rPr>
        <w:t>12часов</w:t>
      </w:r>
      <w:proofErr w:type="spellEnd"/>
      <w:r w:rsidR="00A20A2E" w:rsidRPr="00C60401">
        <w:rPr>
          <w:bCs/>
          <w:sz w:val="28"/>
          <w:szCs w:val="28"/>
          <w:lang w:val="ru-RU"/>
        </w:rPr>
        <w:t xml:space="preserve"> после </w:t>
      </w:r>
      <w:proofErr w:type="spellStart"/>
      <w:r w:rsidR="00A20A2E" w:rsidRPr="00C60401">
        <w:rPr>
          <w:bCs/>
          <w:sz w:val="28"/>
          <w:szCs w:val="28"/>
          <w:lang w:val="ru-RU"/>
        </w:rPr>
        <w:t>амниотомии</w:t>
      </w:r>
      <w:proofErr w:type="spellEnd"/>
      <w:r w:rsidR="00A20A2E" w:rsidRPr="00C60401">
        <w:rPr>
          <w:bCs/>
          <w:sz w:val="28"/>
          <w:szCs w:val="28"/>
          <w:lang w:val="ru-RU"/>
        </w:rPr>
        <w:t xml:space="preserve"> и </w:t>
      </w:r>
      <w:proofErr w:type="spellStart"/>
      <w:r w:rsidR="00A20A2E" w:rsidRPr="00C60401">
        <w:rPr>
          <w:bCs/>
          <w:sz w:val="28"/>
          <w:szCs w:val="28"/>
          <w:lang w:val="ru-RU"/>
        </w:rPr>
        <w:t>инфузии</w:t>
      </w:r>
      <w:proofErr w:type="spellEnd"/>
      <w:r w:rsidR="00A20A2E" w:rsidRPr="00C60401">
        <w:rPr>
          <w:bCs/>
          <w:sz w:val="28"/>
          <w:szCs w:val="28"/>
          <w:lang w:val="ru-RU"/>
        </w:rPr>
        <w:t xml:space="preserve"> окситоцина</w:t>
      </w:r>
      <w:r w:rsidRPr="00C60401">
        <w:rPr>
          <w:bCs/>
          <w:sz w:val="28"/>
          <w:szCs w:val="28"/>
          <w:lang w:val="ru-RU"/>
        </w:rPr>
        <w:t>;</w:t>
      </w:r>
    </w:p>
    <w:p w:rsidR="00BB6DFD" w:rsidRPr="00C60401" w:rsidRDefault="00F629AA" w:rsidP="00BB13BF">
      <w:pPr>
        <w:pStyle w:val="a5"/>
        <w:numPr>
          <w:ilvl w:val="0"/>
          <w:numId w:val="19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ru-RU"/>
        </w:rPr>
      </w:pPr>
      <w:r w:rsidRPr="00C60401">
        <w:rPr>
          <w:sz w:val="28"/>
          <w:szCs w:val="28"/>
          <w:lang w:val="ru-RU"/>
        </w:rPr>
        <w:t>е</w:t>
      </w:r>
      <w:r w:rsidR="00BB6DFD" w:rsidRPr="00C60401">
        <w:rPr>
          <w:sz w:val="28"/>
          <w:szCs w:val="28"/>
          <w:lang w:val="ru-RU"/>
        </w:rPr>
        <w:t>сли индукция не удалась, медработники должны</w:t>
      </w:r>
      <w:r w:rsidR="00097926" w:rsidRPr="00C60401">
        <w:rPr>
          <w:sz w:val="28"/>
          <w:szCs w:val="28"/>
          <w:lang w:val="ru-RU"/>
        </w:rPr>
        <w:t xml:space="preserve"> </w:t>
      </w:r>
      <w:r w:rsidR="00BB6DFD" w:rsidRPr="00C60401">
        <w:rPr>
          <w:sz w:val="28"/>
          <w:szCs w:val="28"/>
          <w:lang w:val="ru-RU"/>
        </w:rPr>
        <w:t xml:space="preserve">обсудить это с </w:t>
      </w:r>
      <w:r w:rsidR="005B01E2" w:rsidRPr="00C60401">
        <w:rPr>
          <w:sz w:val="28"/>
          <w:szCs w:val="28"/>
          <w:lang w:val="ru-RU"/>
        </w:rPr>
        <w:t>пациенткой</w:t>
      </w:r>
      <w:r w:rsidR="00BB6DFD" w:rsidRPr="00C60401">
        <w:rPr>
          <w:sz w:val="28"/>
          <w:szCs w:val="28"/>
          <w:lang w:val="ru-RU"/>
        </w:rPr>
        <w:t xml:space="preserve"> и оказать ей поддержку.</w:t>
      </w:r>
    </w:p>
    <w:p w:rsidR="00BB6DFD" w:rsidRPr="00C60401" w:rsidRDefault="00BB6DFD" w:rsidP="00BB6D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60401">
        <w:rPr>
          <w:rFonts w:ascii="Times New Roman" w:hAnsi="Times New Roman" w:cs="Times New Roman"/>
          <w:b/>
          <w:sz w:val="28"/>
          <w:szCs w:val="28"/>
          <w:lang w:val="ru-RU"/>
        </w:rPr>
        <w:t>Последующие в</w:t>
      </w:r>
      <w:r w:rsidR="00A20A2E" w:rsidRPr="00C60401">
        <w:rPr>
          <w:rFonts w:ascii="Times New Roman" w:hAnsi="Times New Roman" w:cs="Times New Roman"/>
          <w:b/>
          <w:sz w:val="28"/>
          <w:szCs w:val="28"/>
          <w:lang w:val="ru-RU"/>
        </w:rPr>
        <w:t>арианты ведения включают в себя</w:t>
      </w:r>
      <w:r w:rsidRPr="00C60401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</w:p>
    <w:p w:rsidR="00BB6DFD" w:rsidRPr="00C60401" w:rsidRDefault="00F629AA" w:rsidP="00BB13BF">
      <w:pPr>
        <w:pStyle w:val="a5"/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ind w:left="0" w:firstLine="0"/>
        <w:rPr>
          <w:sz w:val="28"/>
          <w:szCs w:val="28"/>
          <w:lang w:val="ru-RU"/>
        </w:rPr>
      </w:pPr>
      <w:r w:rsidRPr="00C60401">
        <w:rPr>
          <w:sz w:val="28"/>
          <w:szCs w:val="28"/>
          <w:lang w:val="ru-RU"/>
        </w:rPr>
        <w:t>д</w:t>
      </w:r>
      <w:r w:rsidR="00BB6DFD" w:rsidRPr="00C60401">
        <w:rPr>
          <w:sz w:val="28"/>
          <w:szCs w:val="28"/>
          <w:lang w:val="ru-RU"/>
        </w:rPr>
        <w:t>альне</w:t>
      </w:r>
      <w:r w:rsidR="00EB3DF1" w:rsidRPr="00C60401">
        <w:rPr>
          <w:sz w:val="28"/>
          <w:szCs w:val="28"/>
          <w:lang w:val="ru-RU"/>
        </w:rPr>
        <w:t xml:space="preserve">йшие попытки индукции </w:t>
      </w:r>
      <w:r w:rsidR="00BB6DFD" w:rsidRPr="00C60401">
        <w:rPr>
          <w:sz w:val="28"/>
          <w:szCs w:val="28"/>
          <w:lang w:val="ru-RU"/>
        </w:rPr>
        <w:t>зависят от</w:t>
      </w:r>
      <w:r w:rsidR="00097926" w:rsidRPr="00C60401">
        <w:rPr>
          <w:sz w:val="28"/>
          <w:szCs w:val="28"/>
          <w:lang w:val="ru-RU"/>
        </w:rPr>
        <w:t xml:space="preserve"> </w:t>
      </w:r>
      <w:r w:rsidR="00BB6DFD" w:rsidRPr="00C60401">
        <w:rPr>
          <w:sz w:val="28"/>
          <w:szCs w:val="28"/>
          <w:lang w:val="ru-RU"/>
        </w:rPr>
        <w:t xml:space="preserve">клинической ситуации и пожеланий </w:t>
      </w:r>
      <w:r w:rsidR="005B01E2" w:rsidRPr="00C60401">
        <w:rPr>
          <w:sz w:val="28"/>
          <w:szCs w:val="28"/>
          <w:lang w:val="ru-RU"/>
        </w:rPr>
        <w:t>пациент</w:t>
      </w:r>
      <w:r w:rsidR="00EB3DF1" w:rsidRPr="00C60401">
        <w:rPr>
          <w:sz w:val="28"/>
          <w:szCs w:val="28"/>
          <w:lang w:val="ru-RU"/>
        </w:rPr>
        <w:t>ки</w:t>
      </w:r>
      <w:r w:rsidRPr="00C60401">
        <w:rPr>
          <w:sz w:val="28"/>
          <w:szCs w:val="28"/>
          <w:lang w:val="ru-RU"/>
        </w:rPr>
        <w:t>;</w:t>
      </w:r>
    </w:p>
    <w:p w:rsidR="00BB6DFD" w:rsidRPr="00C60401" w:rsidRDefault="00F629AA" w:rsidP="00BB13BF">
      <w:pPr>
        <w:pStyle w:val="a5"/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ind w:left="0" w:firstLine="0"/>
        <w:rPr>
          <w:rFonts w:eastAsia="Calibri"/>
          <w:sz w:val="28"/>
          <w:szCs w:val="28"/>
          <w:lang w:val="ru-RU"/>
        </w:rPr>
      </w:pPr>
      <w:r w:rsidRPr="00C60401">
        <w:rPr>
          <w:sz w:val="28"/>
          <w:szCs w:val="28"/>
          <w:lang w:val="ru-RU"/>
        </w:rPr>
        <w:t>к</w:t>
      </w:r>
      <w:r w:rsidR="00BB6DFD" w:rsidRPr="00C60401">
        <w:rPr>
          <w:sz w:val="28"/>
          <w:szCs w:val="28"/>
          <w:lang w:val="ru-RU"/>
        </w:rPr>
        <w:t>есарево сечение</w:t>
      </w:r>
      <w:r w:rsidRPr="00C60401">
        <w:rPr>
          <w:sz w:val="28"/>
          <w:szCs w:val="28"/>
          <w:lang w:val="ru-RU"/>
        </w:rPr>
        <w:t>.</w:t>
      </w:r>
    </w:p>
    <w:p w:rsidR="00C65721" w:rsidRPr="00C60401" w:rsidRDefault="00D05363" w:rsidP="00BB13BF">
      <w:pPr>
        <w:pStyle w:val="a5"/>
        <w:numPr>
          <w:ilvl w:val="1"/>
          <w:numId w:val="4"/>
        </w:numPr>
        <w:ind w:left="0" w:firstLine="0"/>
        <w:rPr>
          <w:b/>
          <w:sz w:val="28"/>
          <w:szCs w:val="28"/>
          <w:lang w:val="ru-RU"/>
        </w:rPr>
      </w:pPr>
      <w:r w:rsidRPr="00C60401">
        <w:rPr>
          <w:b/>
          <w:sz w:val="28"/>
          <w:szCs w:val="28"/>
          <w:lang w:val="ru-RU"/>
        </w:rPr>
        <w:t>Индикаторы эффективности  процедуры:</w:t>
      </w:r>
    </w:p>
    <w:p w:rsidR="00C65721" w:rsidRPr="00C60401" w:rsidRDefault="00A87D75" w:rsidP="00BB13BF">
      <w:pPr>
        <w:pStyle w:val="a5"/>
        <w:numPr>
          <w:ilvl w:val="0"/>
          <w:numId w:val="20"/>
        </w:numPr>
        <w:tabs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proofErr w:type="gramStart"/>
      <w:r w:rsidRPr="00C60401">
        <w:rPr>
          <w:sz w:val="28"/>
          <w:szCs w:val="28"/>
          <w:lang w:val="ru-RU"/>
        </w:rPr>
        <w:t>и</w:t>
      </w:r>
      <w:r w:rsidR="00C65721" w:rsidRPr="00C60401">
        <w:rPr>
          <w:sz w:val="28"/>
          <w:szCs w:val="28"/>
          <w:lang w:val="ru-RU"/>
        </w:rPr>
        <w:t>ндукция без эффекта</w:t>
      </w:r>
      <w:r w:rsidR="007E6852" w:rsidRPr="00C60401">
        <w:rPr>
          <w:sz w:val="28"/>
          <w:szCs w:val="28"/>
          <w:lang w:val="ru-RU"/>
        </w:rPr>
        <w:t xml:space="preserve"> простагландинами</w:t>
      </w:r>
      <w:r w:rsidR="00C65721" w:rsidRPr="00C60401">
        <w:rPr>
          <w:sz w:val="28"/>
          <w:szCs w:val="28"/>
          <w:lang w:val="ru-RU"/>
        </w:rPr>
        <w:t>: % индукций</w:t>
      </w:r>
      <w:r w:rsidR="007E6852" w:rsidRPr="00C60401">
        <w:rPr>
          <w:sz w:val="28"/>
          <w:szCs w:val="28"/>
          <w:lang w:val="ru-RU"/>
        </w:rPr>
        <w:t xml:space="preserve"> простагландинами без эффекта, закончившиеся операцией кесарева сечения</w:t>
      </w:r>
      <w:r w:rsidRPr="00C60401">
        <w:rPr>
          <w:sz w:val="28"/>
          <w:szCs w:val="28"/>
          <w:lang w:val="ru-RU"/>
        </w:rPr>
        <w:t>;</w:t>
      </w:r>
      <w:proofErr w:type="gramEnd"/>
    </w:p>
    <w:p w:rsidR="007E6852" w:rsidRPr="00C60401" w:rsidRDefault="00A87D75" w:rsidP="00BB13BF">
      <w:pPr>
        <w:pStyle w:val="a5"/>
        <w:numPr>
          <w:ilvl w:val="0"/>
          <w:numId w:val="20"/>
        </w:numPr>
        <w:tabs>
          <w:tab w:val="left" w:pos="567"/>
        </w:tabs>
        <w:ind w:left="0" w:firstLine="0"/>
        <w:jc w:val="both"/>
        <w:rPr>
          <w:sz w:val="28"/>
          <w:szCs w:val="28"/>
          <w:lang w:val="ru-RU"/>
        </w:rPr>
      </w:pPr>
      <w:r w:rsidRPr="00C60401">
        <w:rPr>
          <w:sz w:val="28"/>
          <w:szCs w:val="28"/>
          <w:lang w:val="ru-RU"/>
        </w:rPr>
        <w:t xml:space="preserve">индукция </w:t>
      </w:r>
      <w:r w:rsidR="007E6852" w:rsidRPr="00C60401">
        <w:rPr>
          <w:sz w:val="28"/>
          <w:szCs w:val="28"/>
          <w:lang w:val="ru-RU"/>
        </w:rPr>
        <w:t>без эффекта</w:t>
      </w:r>
      <w:r w:rsidR="00097926" w:rsidRPr="00C60401">
        <w:rPr>
          <w:sz w:val="28"/>
          <w:szCs w:val="28"/>
          <w:lang w:val="ru-RU"/>
        </w:rPr>
        <w:t xml:space="preserve"> «</w:t>
      </w:r>
      <w:proofErr w:type="spellStart"/>
      <w:r w:rsidR="007E6852" w:rsidRPr="00C60401">
        <w:rPr>
          <w:sz w:val="28"/>
          <w:szCs w:val="28"/>
          <w:lang w:val="ru-RU"/>
        </w:rPr>
        <w:t>простагландины+оксит</w:t>
      </w:r>
      <w:r w:rsidR="00097926" w:rsidRPr="00C60401">
        <w:rPr>
          <w:sz w:val="28"/>
          <w:szCs w:val="28"/>
          <w:lang w:val="ru-RU"/>
        </w:rPr>
        <w:t>оцин</w:t>
      </w:r>
      <w:proofErr w:type="spellEnd"/>
      <w:r w:rsidR="00097926" w:rsidRPr="00C60401">
        <w:rPr>
          <w:sz w:val="28"/>
          <w:szCs w:val="28"/>
          <w:lang w:val="ru-RU"/>
        </w:rPr>
        <w:t>»</w:t>
      </w:r>
      <w:r w:rsidR="0045560A" w:rsidRPr="00C60401">
        <w:rPr>
          <w:sz w:val="28"/>
          <w:szCs w:val="28"/>
          <w:lang w:val="ru-RU"/>
        </w:rPr>
        <w:t xml:space="preserve">: % индукций </w:t>
      </w:r>
      <w:r w:rsidR="00097926" w:rsidRPr="00C60401">
        <w:rPr>
          <w:sz w:val="28"/>
          <w:szCs w:val="28"/>
          <w:lang w:val="ru-RU"/>
        </w:rPr>
        <w:t>«</w:t>
      </w:r>
      <w:proofErr w:type="spellStart"/>
      <w:r w:rsidR="0045560A" w:rsidRPr="00C60401">
        <w:rPr>
          <w:sz w:val="28"/>
          <w:szCs w:val="28"/>
          <w:lang w:val="ru-RU"/>
        </w:rPr>
        <w:t>простагландин+окситоцин</w:t>
      </w:r>
      <w:proofErr w:type="spellEnd"/>
      <w:r w:rsidR="00097926" w:rsidRPr="00C60401">
        <w:rPr>
          <w:sz w:val="28"/>
          <w:szCs w:val="28"/>
          <w:lang w:val="ru-RU"/>
        </w:rPr>
        <w:t xml:space="preserve">» </w:t>
      </w:r>
      <w:r w:rsidR="007E6852" w:rsidRPr="00C60401">
        <w:rPr>
          <w:sz w:val="28"/>
          <w:szCs w:val="28"/>
          <w:lang w:val="ru-RU"/>
        </w:rPr>
        <w:t>без эффекта, закончившиеся операцией кесарева сечения.</w:t>
      </w:r>
    </w:p>
    <w:p w:rsidR="007E6852" w:rsidRPr="00C60401" w:rsidRDefault="007E6852" w:rsidP="007142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05363" w:rsidRPr="00C60401" w:rsidRDefault="00D05363" w:rsidP="00D0536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C6040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3. ОРГАНИЗАЦИОННЫЕ АСПЕКТЫ ВНЕДРЕНИЯ ПРОТОКОЛА</w:t>
      </w:r>
    </w:p>
    <w:p w:rsidR="00D05363" w:rsidRPr="00C60401" w:rsidRDefault="00D05363" w:rsidP="00BB13BF">
      <w:pPr>
        <w:pStyle w:val="a5"/>
        <w:numPr>
          <w:ilvl w:val="1"/>
          <w:numId w:val="3"/>
        </w:numPr>
        <w:tabs>
          <w:tab w:val="left" w:pos="567"/>
        </w:tabs>
        <w:ind w:left="0" w:firstLine="0"/>
        <w:rPr>
          <w:b/>
          <w:sz w:val="28"/>
          <w:szCs w:val="28"/>
          <w:lang w:val="ru-RU"/>
        </w:rPr>
      </w:pPr>
      <w:r w:rsidRPr="00C60401">
        <w:rPr>
          <w:b/>
          <w:sz w:val="28"/>
          <w:szCs w:val="28"/>
          <w:lang w:val="ru-RU"/>
        </w:rPr>
        <w:t>Список разработчиков протокола с указание квалификационных данных:</w:t>
      </w:r>
    </w:p>
    <w:p w:rsidR="00E242CE" w:rsidRPr="00C60401" w:rsidRDefault="00E242CE" w:rsidP="00BB13BF">
      <w:pPr>
        <w:pStyle w:val="a5"/>
        <w:numPr>
          <w:ilvl w:val="0"/>
          <w:numId w:val="21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C60401">
        <w:rPr>
          <w:sz w:val="28"/>
          <w:szCs w:val="28"/>
        </w:rPr>
        <w:t>Шиканова Светлана Юрьевна – врач акушер-гинеколог высшей категории, доцент кафедры педиатрии, акушерства и гинекологии РГП на ПХВ «Западно – Казахстанский государственный медицинский университет им. М. Оспанова»</w:t>
      </w:r>
      <w:r w:rsidR="00A87D75" w:rsidRPr="00C60401">
        <w:rPr>
          <w:sz w:val="28"/>
          <w:szCs w:val="28"/>
          <w:lang w:val="ru-RU"/>
        </w:rPr>
        <w:t>.</w:t>
      </w:r>
    </w:p>
    <w:p w:rsidR="002F4678" w:rsidRPr="00C60401" w:rsidRDefault="002F4678" w:rsidP="00BB13BF">
      <w:pPr>
        <w:pStyle w:val="a5"/>
        <w:numPr>
          <w:ilvl w:val="0"/>
          <w:numId w:val="21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C60401">
        <w:rPr>
          <w:sz w:val="28"/>
          <w:szCs w:val="28"/>
        </w:rPr>
        <w:t>Танышева Гульяш Алтынгазиновна – заведующая кафедрой акушерства и гинекологии РГП на ПХВ «Государственный медицинский университет города Семей»</w:t>
      </w:r>
      <w:r w:rsidR="00A87D75" w:rsidRPr="00C60401">
        <w:rPr>
          <w:sz w:val="28"/>
          <w:szCs w:val="28"/>
          <w:lang w:val="ru-RU"/>
        </w:rPr>
        <w:t>.</w:t>
      </w:r>
    </w:p>
    <w:p w:rsidR="00E242CE" w:rsidRPr="00C60401" w:rsidRDefault="00E242CE" w:rsidP="00BB13BF">
      <w:pPr>
        <w:pStyle w:val="a5"/>
        <w:numPr>
          <w:ilvl w:val="0"/>
          <w:numId w:val="21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C60401">
        <w:rPr>
          <w:sz w:val="28"/>
          <w:szCs w:val="28"/>
        </w:rPr>
        <w:t>Сармулдаева Шолпан Куанышбековна – заведующая кафедрой акушерства и гинекологии с курсом неонатологии РГП на ПХВ «Казахский медицинский университет непрерывного образования»</w:t>
      </w:r>
      <w:r w:rsidR="00A87D75" w:rsidRPr="00C60401">
        <w:rPr>
          <w:sz w:val="28"/>
          <w:szCs w:val="28"/>
          <w:lang w:val="ru-RU"/>
        </w:rPr>
        <w:t>.</w:t>
      </w:r>
    </w:p>
    <w:p w:rsidR="00C57A05" w:rsidRPr="00C60401" w:rsidRDefault="00C57A05" w:rsidP="00BB13BF">
      <w:pPr>
        <w:pStyle w:val="a5"/>
        <w:numPr>
          <w:ilvl w:val="0"/>
          <w:numId w:val="21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C60401">
        <w:rPr>
          <w:sz w:val="28"/>
          <w:szCs w:val="28"/>
        </w:rPr>
        <w:t>Ан Зоя Николаевна – врач акушер-гинеколог высшей категории, национальный эксперт по ЭПУ г. Астана</w:t>
      </w:r>
      <w:r w:rsidR="00A87D75" w:rsidRPr="00C60401">
        <w:rPr>
          <w:sz w:val="28"/>
          <w:szCs w:val="28"/>
          <w:lang w:val="ru-RU"/>
        </w:rPr>
        <w:t>.</w:t>
      </w:r>
    </w:p>
    <w:p w:rsidR="00E242CE" w:rsidRPr="00C60401" w:rsidRDefault="00E242CE" w:rsidP="00BB13BF">
      <w:pPr>
        <w:pStyle w:val="a5"/>
        <w:numPr>
          <w:ilvl w:val="0"/>
          <w:numId w:val="21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C60401">
        <w:rPr>
          <w:sz w:val="28"/>
          <w:szCs w:val="28"/>
        </w:rPr>
        <w:t xml:space="preserve">Майшина Мадина Шарипбековна – врач акушер-гинеколог высшей категории, </w:t>
      </w:r>
      <w:r w:rsidR="00EA761B" w:rsidRPr="00C60401">
        <w:rPr>
          <w:sz w:val="28"/>
          <w:szCs w:val="28"/>
          <w:lang w:val="ru-RU"/>
        </w:rPr>
        <w:t>КФ «</w:t>
      </w:r>
      <w:r w:rsidR="00EA761B" w:rsidRPr="00C60401">
        <w:rPr>
          <w:sz w:val="28"/>
          <w:szCs w:val="28"/>
          <w:lang w:val="en-US"/>
        </w:rPr>
        <w:t>UMC</w:t>
      </w:r>
      <w:r w:rsidR="00EA761B" w:rsidRPr="00C60401">
        <w:rPr>
          <w:sz w:val="28"/>
          <w:szCs w:val="28"/>
          <w:lang w:val="ru-RU"/>
        </w:rPr>
        <w:t xml:space="preserve">» </w:t>
      </w:r>
      <w:r w:rsidRPr="00C60401">
        <w:rPr>
          <w:sz w:val="28"/>
          <w:szCs w:val="28"/>
        </w:rPr>
        <w:t>АО «Национальный научный центр материнства и детства»</w:t>
      </w:r>
      <w:r w:rsidR="00EA761B" w:rsidRPr="00C60401">
        <w:rPr>
          <w:sz w:val="28"/>
          <w:szCs w:val="28"/>
          <w:lang w:val="ru-RU"/>
        </w:rPr>
        <w:t>, эксперт по ЭПУ</w:t>
      </w:r>
      <w:r w:rsidRPr="00C60401">
        <w:rPr>
          <w:sz w:val="28"/>
          <w:szCs w:val="28"/>
        </w:rPr>
        <w:t>.</w:t>
      </w:r>
    </w:p>
    <w:p w:rsidR="0071422B" w:rsidRPr="00C60401" w:rsidRDefault="00E242CE" w:rsidP="00BB13BF">
      <w:pPr>
        <w:pStyle w:val="a5"/>
        <w:numPr>
          <w:ilvl w:val="0"/>
          <w:numId w:val="21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C60401">
        <w:rPr>
          <w:sz w:val="28"/>
          <w:szCs w:val="28"/>
        </w:rPr>
        <w:t>Калиева Шолпан Сабатаевна – кандидат медицинских наук, доцент, заведующая кафедрой клинической фармакологии и доказательной медицины РГП на ПХВ «Карагандинский государственный медицинский университет».</w:t>
      </w:r>
    </w:p>
    <w:p w:rsidR="00A87D75" w:rsidRPr="00C60401" w:rsidRDefault="00A87D75" w:rsidP="00A87D75">
      <w:pPr>
        <w:pStyle w:val="a5"/>
        <w:tabs>
          <w:tab w:val="left" w:pos="567"/>
        </w:tabs>
        <w:ind w:left="0"/>
        <w:jc w:val="both"/>
        <w:rPr>
          <w:sz w:val="28"/>
          <w:szCs w:val="28"/>
        </w:rPr>
      </w:pPr>
    </w:p>
    <w:p w:rsidR="00D05363" w:rsidRPr="00682295" w:rsidRDefault="00D05363" w:rsidP="00BB13BF">
      <w:pPr>
        <w:pStyle w:val="a5"/>
        <w:numPr>
          <w:ilvl w:val="1"/>
          <w:numId w:val="3"/>
        </w:numPr>
        <w:ind w:left="0" w:firstLine="0"/>
        <w:rPr>
          <w:b/>
          <w:sz w:val="28"/>
          <w:szCs w:val="28"/>
          <w:lang w:val="ru-RU"/>
        </w:rPr>
      </w:pPr>
      <w:r w:rsidRPr="00682295">
        <w:rPr>
          <w:b/>
          <w:sz w:val="28"/>
          <w:szCs w:val="28"/>
          <w:lang w:val="ru-RU"/>
        </w:rPr>
        <w:t>Указание на отсутствие конфликта интересов:</w:t>
      </w:r>
      <w:r w:rsidR="009F576B">
        <w:rPr>
          <w:b/>
          <w:sz w:val="28"/>
          <w:szCs w:val="28"/>
          <w:lang w:val="ru-RU"/>
        </w:rPr>
        <w:t xml:space="preserve"> </w:t>
      </w:r>
      <w:r w:rsidR="0071422B" w:rsidRPr="00682295">
        <w:rPr>
          <w:sz w:val="28"/>
          <w:szCs w:val="28"/>
          <w:lang w:val="ru-RU"/>
        </w:rPr>
        <w:t>нет</w:t>
      </w:r>
      <w:r w:rsidR="00A87D75" w:rsidRPr="00682295">
        <w:rPr>
          <w:sz w:val="28"/>
          <w:szCs w:val="28"/>
          <w:lang w:val="ru-RU"/>
        </w:rPr>
        <w:t>.</w:t>
      </w:r>
    </w:p>
    <w:p w:rsidR="0010197F" w:rsidRPr="0010197F" w:rsidRDefault="00D05363" w:rsidP="0010197F">
      <w:pPr>
        <w:pStyle w:val="a5"/>
        <w:numPr>
          <w:ilvl w:val="1"/>
          <w:numId w:val="3"/>
        </w:numPr>
        <w:ind w:left="0" w:firstLine="0"/>
        <w:jc w:val="both"/>
        <w:rPr>
          <w:sz w:val="28"/>
          <w:szCs w:val="28"/>
          <w:lang w:val="ru-RU"/>
        </w:rPr>
      </w:pPr>
      <w:r w:rsidRPr="0010197F">
        <w:rPr>
          <w:b/>
          <w:sz w:val="28"/>
          <w:szCs w:val="28"/>
          <w:lang w:val="ru-RU"/>
        </w:rPr>
        <w:lastRenderedPageBreak/>
        <w:t>Рецензенты:</w:t>
      </w:r>
      <w:r w:rsidR="00D15353" w:rsidRPr="0010197F">
        <w:rPr>
          <w:b/>
          <w:sz w:val="28"/>
          <w:szCs w:val="28"/>
          <w:lang w:val="ru-RU"/>
        </w:rPr>
        <w:t xml:space="preserve"> </w:t>
      </w:r>
      <w:proofErr w:type="spellStart"/>
      <w:r w:rsidR="0010197F" w:rsidRPr="0010197F">
        <w:rPr>
          <w:sz w:val="28"/>
          <w:szCs w:val="28"/>
          <w:lang w:val="ru-RU"/>
        </w:rPr>
        <w:t>Есенаманова</w:t>
      </w:r>
      <w:proofErr w:type="spellEnd"/>
      <w:r w:rsidR="0010197F" w:rsidRPr="0010197F">
        <w:rPr>
          <w:sz w:val="28"/>
          <w:szCs w:val="28"/>
          <w:lang w:val="ru-RU"/>
        </w:rPr>
        <w:t xml:space="preserve"> Светлана </w:t>
      </w:r>
      <w:proofErr w:type="spellStart"/>
      <w:r w:rsidR="0010197F" w:rsidRPr="0010197F">
        <w:rPr>
          <w:sz w:val="28"/>
          <w:szCs w:val="28"/>
          <w:lang w:val="ru-RU"/>
        </w:rPr>
        <w:t>Мендигалиевна</w:t>
      </w:r>
      <w:proofErr w:type="spellEnd"/>
      <w:r w:rsidR="0010197F" w:rsidRPr="0010197F">
        <w:rPr>
          <w:sz w:val="28"/>
          <w:szCs w:val="28"/>
          <w:lang w:val="ru-RU"/>
        </w:rPr>
        <w:t xml:space="preserve"> – заместитель руководителя по родовспоможению и детству </w:t>
      </w:r>
      <w:proofErr w:type="spellStart"/>
      <w:r w:rsidR="0010197F" w:rsidRPr="0010197F">
        <w:rPr>
          <w:sz w:val="28"/>
          <w:szCs w:val="28"/>
          <w:lang w:val="ru-RU"/>
        </w:rPr>
        <w:t>ГУ</w:t>
      </w:r>
      <w:proofErr w:type="spellEnd"/>
      <w:r w:rsidR="0010197F" w:rsidRPr="0010197F">
        <w:rPr>
          <w:sz w:val="28"/>
          <w:szCs w:val="28"/>
          <w:lang w:val="ru-RU"/>
        </w:rPr>
        <w:t xml:space="preserve"> «Управление здравоохранения Актюбинской области», кандидат медицинских наук. </w:t>
      </w:r>
    </w:p>
    <w:p w:rsidR="0071422B" w:rsidRPr="0010197F" w:rsidRDefault="0071422B" w:rsidP="009F576B">
      <w:pPr>
        <w:pStyle w:val="a5"/>
        <w:ind w:left="0"/>
        <w:jc w:val="both"/>
        <w:rPr>
          <w:sz w:val="28"/>
          <w:szCs w:val="28"/>
          <w:lang w:val="ru-RU"/>
        </w:rPr>
      </w:pPr>
    </w:p>
    <w:p w:rsidR="00EB3DF1" w:rsidRPr="00C60401" w:rsidRDefault="00A87D75" w:rsidP="00BB13BF">
      <w:pPr>
        <w:pStyle w:val="a5"/>
        <w:numPr>
          <w:ilvl w:val="1"/>
          <w:numId w:val="3"/>
        </w:numPr>
        <w:ind w:left="0" w:firstLine="0"/>
        <w:jc w:val="both"/>
        <w:rPr>
          <w:b/>
          <w:sz w:val="28"/>
          <w:szCs w:val="28"/>
          <w:lang w:val="ru-RU"/>
        </w:rPr>
      </w:pPr>
      <w:r w:rsidRPr="00C60401">
        <w:rPr>
          <w:b/>
          <w:sz w:val="28"/>
          <w:szCs w:val="28"/>
          <w:lang w:val="ru-RU"/>
        </w:rPr>
        <w:t xml:space="preserve">Указание </w:t>
      </w:r>
      <w:r w:rsidR="00D05363" w:rsidRPr="00C60401">
        <w:rPr>
          <w:b/>
          <w:sz w:val="28"/>
          <w:szCs w:val="28"/>
          <w:lang w:val="ru-RU"/>
        </w:rPr>
        <w:t>условий пересмотра протокола:</w:t>
      </w:r>
      <w:r w:rsidR="00EC44C0" w:rsidRPr="00C60401">
        <w:rPr>
          <w:b/>
          <w:sz w:val="28"/>
          <w:szCs w:val="28"/>
          <w:lang w:val="ru-RU"/>
        </w:rPr>
        <w:t xml:space="preserve"> </w:t>
      </w:r>
      <w:r w:rsidR="00EB3DF1" w:rsidRPr="00C60401">
        <w:rPr>
          <w:sz w:val="28"/>
          <w:szCs w:val="28"/>
          <w:lang w:val="ru-RU"/>
        </w:rPr>
        <w:t xml:space="preserve">Пересмотр протокола через 5 лет после его опубликования и </w:t>
      </w:r>
      <w:proofErr w:type="gramStart"/>
      <w:r w:rsidR="00EB3DF1" w:rsidRPr="00C60401">
        <w:rPr>
          <w:sz w:val="28"/>
          <w:szCs w:val="28"/>
          <w:lang w:val="ru-RU"/>
        </w:rPr>
        <w:t>с даты</w:t>
      </w:r>
      <w:proofErr w:type="gramEnd"/>
      <w:r w:rsidR="00EB3DF1" w:rsidRPr="00C60401">
        <w:rPr>
          <w:sz w:val="28"/>
          <w:szCs w:val="28"/>
          <w:lang w:val="ru-RU"/>
        </w:rPr>
        <w:t xml:space="preserve"> его вступления в действие или при наличии новых методов с уровнем доказательности.</w:t>
      </w:r>
    </w:p>
    <w:p w:rsidR="00D05363" w:rsidRPr="00C60401" w:rsidRDefault="00D05363" w:rsidP="00BB13BF">
      <w:pPr>
        <w:pStyle w:val="a5"/>
        <w:numPr>
          <w:ilvl w:val="1"/>
          <w:numId w:val="3"/>
        </w:numPr>
        <w:ind w:left="0" w:firstLine="0"/>
        <w:rPr>
          <w:b/>
          <w:sz w:val="28"/>
          <w:szCs w:val="28"/>
          <w:lang w:val="ru-RU"/>
        </w:rPr>
      </w:pPr>
      <w:r w:rsidRPr="00C60401">
        <w:rPr>
          <w:b/>
          <w:sz w:val="28"/>
          <w:szCs w:val="28"/>
          <w:lang w:val="ru-RU"/>
        </w:rPr>
        <w:t>С</w:t>
      </w:r>
      <w:r w:rsidR="00A87D75" w:rsidRPr="00C60401">
        <w:rPr>
          <w:b/>
          <w:sz w:val="28"/>
          <w:szCs w:val="28"/>
          <w:lang w:val="ru-RU"/>
        </w:rPr>
        <w:t>писок использованной литературы:</w:t>
      </w:r>
    </w:p>
    <w:p w:rsidR="00E242CE" w:rsidRPr="00C60401" w:rsidRDefault="00A87D75" w:rsidP="00BB13BF">
      <w:pPr>
        <w:numPr>
          <w:ilvl w:val="0"/>
          <w:numId w:val="7"/>
        </w:numPr>
        <w:tabs>
          <w:tab w:val="left" w:pos="5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0401">
        <w:rPr>
          <w:rFonts w:ascii="Times New Roman" w:eastAsia="Times New Roman" w:hAnsi="Times New Roman" w:cs="Times New Roman"/>
          <w:sz w:val="28"/>
          <w:szCs w:val="28"/>
        </w:rPr>
        <w:t xml:space="preserve">Рекомендации </w:t>
      </w:r>
      <w:r w:rsidR="00E242CE" w:rsidRPr="00C60401">
        <w:rPr>
          <w:rFonts w:ascii="Times New Roman" w:eastAsia="Times New Roman" w:hAnsi="Times New Roman" w:cs="Times New Roman"/>
          <w:sz w:val="28"/>
          <w:szCs w:val="28"/>
        </w:rPr>
        <w:t>ВОЗ «Индукция родов» 201</w:t>
      </w:r>
      <w:r w:rsidR="00B2533B" w:rsidRPr="00C60401">
        <w:rPr>
          <w:rFonts w:ascii="Times New Roman" w:eastAsia="Times New Roman" w:hAnsi="Times New Roman" w:cs="Times New Roman"/>
          <w:sz w:val="28"/>
          <w:szCs w:val="28"/>
          <w:lang w:val="ru-RU"/>
        </w:rPr>
        <w:t>5</w:t>
      </w:r>
      <w:r w:rsidRPr="00C60401">
        <w:rPr>
          <w:rFonts w:ascii="Times New Roman" w:eastAsia="Times New Roman" w:hAnsi="Times New Roman" w:cs="Times New Roman"/>
          <w:sz w:val="28"/>
          <w:szCs w:val="28"/>
        </w:rPr>
        <w:t>год</w:t>
      </w:r>
      <w:r w:rsidRPr="00C60401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:rsidR="00E242CE" w:rsidRPr="00C60401" w:rsidRDefault="00E242CE" w:rsidP="00BB13BF">
      <w:pPr>
        <w:numPr>
          <w:ilvl w:val="0"/>
          <w:numId w:val="7"/>
        </w:numPr>
        <w:tabs>
          <w:tab w:val="left" w:pos="586"/>
        </w:tabs>
        <w:spacing w:after="0" w:line="240" w:lineRule="auto"/>
        <w:ind w:hanging="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0401">
        <w:rPr>
          <w:rFonts w:ascii="Times New Roman" w:eastAsia="Times New Roman" w:hAnsi="Times New Roman" w:cs="Times New Roman"/>
          <w:sz w:val="28"/>
          <w:szCs w:val="28"/>
        </w:rPr>
        <w:t>Избранные вопросы перинатологии: Университет наук здоровья Литвы 2012 г., 652 стр.</w:t>
      </w:r>
    </w:p>
    <w:p w:rsidR="00E242CE" w:rsidRPr="00C60401" w:rsidRDefault="00E242CE" w:rsidP="00BB13BF">
      <w:pPr>
        <w:numPr>
          <w:ilvl w:val="0"/>
          <w:numId w:val="7"/>
        </w:numPr>
        <w:tabs>
          <w:tab w:val="left" w:pos="586"/>
        </w:tabs>
        <w:spacing w:after="0" w:line="240" w:lineRule="auto"/>
        <w:ind w:hanging="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0401">
        <w:rPr>
          <w:rFonts w:ascii="Times New Roman" w:eastAsia="Times New Roman" w:hAnsi="Times New Roman" w:cs="Times New Roman"/>
          <w:sz w:val="28"/>
          <w:szCs w:val="28"/>
        </w:rPr>
        <w:t>Кокрановское руководство: Беременность и роды/ Д.Ю. Хофмейр, З. Альфриевич Д.П. Нейлсон, и др./Под общ.ред. Сухих Г.Т. – М. Логосфера, 2010.</w:t>
      </w:r>
    </w:p>
    <w:p w:rsidR="00AD2629" w:rsidRPr="00C60401" w:rsidRDefault="00AD2629" w:rsidP="00BB13BF">
      <w:pPr>
        <w:numPr>
          <w:ilvl w:val="0"/>
          <w:numId w:val="7"/>
        </w:numPr>
        <w:tabs>
          <w:tab w:val="left" w:pos="586"/>
        </w:tabs>
        <w:spacing w:after="0" w:line="240" w:lineRule="auto"/>
        <w:ind w:hanging="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0401">
        <w:rPr>
          <w:rFonts w:ascii="Times New Roman" w:eastAsia="Times New Roman" w:hAnsi="Times New Roman" w:cs="Times New Roman"/>
          <w:sz w:val="28"/>
          <w:szCs w:val="28"/>
        </w:rPr>
        <w:t>SOGC Clinical Practice Guideline Induction of Labour No. 296, September 2013 (</w:t>
      </w:r>
      <w:r w:rsidRPr="00C60401">
        <w:rPr>
          <w:rFonts w:ascii="Times New Roman" w:hAnsi="Times New Roman" w:cs="Times New Roman"/>
          <w:sz w:val="28"/>
          <w:szCs w:val="28"/>
          <w:lang w:val="en-US"/>
        </w:rPr>
        <w:t>Reviewed March 2015</w:t>
      </w:r>
      <w:r w:rsidRPr="00C60401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B2533B" w:rsidRPr="00C60401" w:rsidRDefault="00B2533B" w:rsidP="00BB13BF">
      <w:pPr>
        <w:numPr>
          <w:ilvl w:val="0"/>
          <w:numId w:val="7"/>
        </w:numPr>
        <w:tabs>
          <w:tab w:val="left" w:pos="586"/>
        </w:tabs>
        <w:spacing w:after="0" w:line="240" w:lineRule="auto"/>
        <w:ind w:hanging="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0401">
        <w:rPr>
          <w:rFonts w:ascii="Times New Roman" w:hAnsi="Times New Roman" w:cs="Times New Roman"/>
          <w:sz w:val="28"/>
          <w:szCs w:val="28"/>
          <w:lang w:val="en-US"/>
        </w:rPr>
        <w:t xml:space="preserve">National Institute for Health and Clinical Excellence (NICE). Induction of </w:t>
      </w:r>
      <w:proofErr w:type="spellStart"/>
      <w:r w:rsidRPr="00C60401">
        <w:rPr>
          <w:rFonts w:ascii="Times New Roman" w:hAnsi="Times New Roman" w:cs="Times New Roman"/>
          <w:sz w:val="28"/>
          <w:szCs w:val="28"/>
          <w:lang w:val="en-US"/>
        </w:rPr>
        <w:t>labour.Clinical</w:t>
      </w:r>
      <w:proofErr w:type="spellEnd"/>
      <w:r w:rsidRPr="00C60401">
        <w:rPr>
          <w:rFonts w:ascii="Times New Roman" w:hAnsi="Times New Roman" w:cs="Times New Roman"/>
          <w:sz w:val="28"/>
          <w:szCs w:val="28"/>
          <w:lang w:val="en-US"/>
        </w:rPr>
        <w:t xml:space="preserve"> Guideline 70</w:t>
      </w:r>
      <w:proofErr w:type="gramStart"/>
      <w:r w:rsidRPr="00C60401">
        <w:rPr>
          <w:rFonts w:ascii="Times New Roman" w:hAnsi="Times New Roman" w:cs="Times New Roman"/>
          <w:sz w:val="28"/>
          <w:szCs w:val="28"/>
          <w:lang w:val="en-US"/>
        </w:rPr>
        <w:t>.[</w:t>
      </w:r>
      <w:proofErr w:type="gramEnd"/>
      <w:r w:rsidRPr="00C60401">
        <w:rPr>
          <w:rFonts w:ascii="Times New Roman" w:hAnsi="Times New Roman" w:cs="Times New Roman"/>
          <w:sz w:val="28"/>
          <w:szCs w:val="28"/>
          <w:lang w:val="en-US"/>
        </w:rPr>
        <w:t xml:space="preserve">Internet]. 2008 [cited 2016 October 10]. Available from: www.nice.org.uk. </w:t>
      </w:r>
    </w:p>
    <w:p w:rsidR="00B2533B" w:rsidRPr="00C60401" w:rsidRDefault="00B2533B" w:rsidP="00BB13BF">
      <w:pPr>
        <w:numPr>
          <w:ilvl w:val="0"/>
          <w:numId w:val="7"/>
        </w:numPr>
        <w:tabs>
          <w:tab w:val="left" w:pos="586"/>
        </w:tabs>
        <w:spacing w:after="0" w:line="240" w:lineRule="auto"/>
        <w:ind w:hanging="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0401">
        <w:rPr>
          <w:rFonts w:ascii="Times New Roman" w:hAnsi="Times New Roman" w:cs="Times New Roman"/>
          <w:sz w:val="28"/>
          <w:szCs w:val="28"/>
          <w:lang w:val="en-US"/>
        </w:rPr>
        <w:t xml:space="preserve">Queensland Clinical Guidelines. </w:t>
      </w:r>
      <w:r w:rsidR="00004AD4" w:rsidRPr="00C60401">
        <w:rPr>
          <w:rFonts w:ascii="Times New Roman" w:eastAsia="Times New Roman" w:hAnsi="Times New Roman" w:cs="Times New Roman"/>
          <w:sz w:val="28"/>
          <w:szCs w:val="28"/>
        </w:rPr>
        <w:t>Induction of Labour</w:t>
      </w:r>
      <w:r w:rsidRPr="00C60401">
        <w:rPr>
          <w:rFonts w:ascii="Times New Roman" w:hAnsi="Times New Roman" w:cs="Times New Roman"/>
          <w:sz w:val="28"/>
          <w:szCs w:val="28"/>
          <w:lang w:val="en-US"/>
        </w:rPr>
        <w:t>. 201</w:t>
      </w:r>
      <w:r w:rsidR="00936A64" w:rsidRPr="00C60401">
        <w:rPr>
          <w:rFonts w:ascii="Times New Roman" w:hAnsi="Times New Roman" w:cs="Times New Roman"/>
          <w:sz w:val="28"/>
          <w:szCs w:val="28"/>
          <w:lang w:val="en-US"/>
        </w:rPr>
        <w:t>7</w:t>
      </w:r>
      <w:r w:rsidRPr="00C60401">
        <w:rPr>
          <w:rFonts w:ascii="Times New Roman" w:hAnsi="Times New Roman" w:cs="Times New Roman"/>
          <w:sz w:val="28"/>
          <w:szCs w:val="28"/>
          <w:lang w:val="en-US"/>
        </w:rPr>
        <w:t>. [</w:t>
      </w:r>
      <w:proofErr w:type="gramStart"/>
      <w:r w:rsidRPr="00C60401">
        <w:rPr>
          <w:rFonts w:ascii="Times New Roman" w:hAnsi="Times New Roman" w:cs="Times New Roman"/>
          <w:sz w:val="28"/>
          <w:szCs w:val="28"/>
          <w:lang w:val="en-US"/>
        </w:rPr>
        <w:t>cited</w:t>
      </w:r>
      <w:proofErr w:type="gramEnd"/>
      <w:r w:rsidRPr="00C60401">
        <w:rPr>
          <w:rFonts w:ascii="Times New Roman" w:hAnsi="Times New Roman" w:cs="Times New Roman"/>
          <w:sz w:val="28"/>
          <w:szCs w:val="28"/>
          <w:lang w:val="en-US"/>
        </w:rPr>
        <w:t xml:space="preserve"> 201</w:t>
      </w:r>
      <w:r w:rsidR="00004AD4" w:rsidRPr="00C60401">
        <w:rPr>
          <w:rFonts w:ascii="Times New Roman" w:hAnsi="Times New Roman" w:cs="Times New Roman"/>
          <w:sz w:val="28"/>
          <w:szCs w:val="28"/>
          <w:lang w:val="en-US"/>
        </w:rPr>
        <w:t>7 March</w:t>
      </w:r>
      <w:r w:rsidRPr="00C60401">
        <w:rPr>
          <w:rFonts w:ascii="Times New Roman" w:hAnsi="Times New Roman" w:cs="Times New Roman"/>
          <w:sz w:val="28"/>
          <w:szCs w:val="28"/>
          <w:lang w:val="en-US"/>
        </w:rPr>
        <w:t>29]. Available from: http://www.health.qld.gov.au/qcg</w:t>
      </w:r>
      <w:r w:rsidR="00A87D75" w:rsidRPr="00C60401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B2533B" w:rsidRPr="00C60401" w:rsidRDefault="00B2533B" w:rsidP="00BB13BF">
      <w:pPr>
        <w:numPr>
          <w:ilvl w:val="0"/>
          <w:numId w:val="7"/>
        </w:numPr>
        <w:tabs>
          <w:tab w:val="left" w:pos="586"/>
        </w:tabs>
        <w:spacing w:after="0" w:line="240" w:lineRule="auto"/>
        <w:ind w:hanging="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0401">
        <w:rPr>
          <w:rFonts w:ascii="Times New Roman" w:hAnsi="Times New Roman" w:cs="Times New Roman"/>
          <w:sz w:val="28"/>
          <w:szCs w:val="28"/>
          <w:lang w:val="en-US"/>
        </w:rPr>
        <w:t xml:space="preserve">The Royal Australian and New Zealand College of Obstetricians and </w:t>
      </w:r>
      <w:proofErr w:type="spellStart"/>
      <w:r w:rsidRPr="00C60401">
        <w:rPr>
          <w:rFonts w:ascii="Times New Roman" w:hAnsi="Times New Roman" w:cs="Times New Roman"/>
          <w:sz w:val="28"/>
          <w:szCs w:val="28"/>
          <w:lang w:val="en-US"/>
        </w:rPr>
        <w:t>Gynaecologists</w:t>
      </w:r>
      <w:proofErr w:type="spellEnd"/>
      <w:r w:rsidRPr="00C6040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C60401">
        <w:rPr>
          <w:rFonts w:ascii="Times New Roman" w:hAnsi="Times New Roman" w:cs="Times New Roman"/>
          <w:sz w:val="28"/>
          <w:szCs w:val="28"/>
          <w:lang w:val="en-US"/>
        </w:rPr>
        <w:t>Intrapartum</w:t>
      </w:r>
      <w:proofErr w:type="spellEnd"/>
      <w:r w:rsidRPr="00C60401">
        <w:rPr>
          <w:rFonts w:ascii="Times New Roman" w:hAnsi="Times New Roman" w:cs="Times New Roman"/>
          <w:sz w:val="28"/>
          <w:szCs w:val="28"/>
          <w:lang w:val="en-US"/>
        </w:rPr>
        <w:t xml:space="preserve"> fetal surveillance clinical guideline-third edition</w:t>
      </w:r>
      <w:proofErr w:type="gramStart"/>
      <w:r w:rsidRPr="00C60401">
        <w:rPr>
          <w:rFonts w:ascii="Times New Roman" w:hAnsi="Times New Roman" w:cs="Times New Roman"/>
          <w:sz w:val="28"/>
          <w:szCs w:val="28"/>
          <w:lang w:val="en-US"/>
        </w:rPr>
        <w:t>.[</w:t>
      </w:r>
      <w:proofErr w:type="gramEnd"/>
      <w:r w:rsidRPr="00C60401">
        <w:rPr>
          <w:rFonts w:ascii="Times New Roman" w:hAnsi="Times New Roman" w:cs="Times New Roman"/>
          <w:sz w:val="28"/>
          <w:szCs w:val="28"/>
          <w:lang w:val="en-US"/>
        </w:rPr>
        <w:t xml:space="preserve">Internet]. 2014 [cited 2016 August 15]. </w:t>
      </w:r>
      <w:r w:rsidRPr="00C60401">
        <w:rPr>
          <w:rFonts w:ascii="Times New Roman" w:hAnsi="Times New Roman" w:cs="Times New Roman"/>
          <w:sz w:val="28"/>
          <w:szCs w:val="28"/>
        </w:rPr>
        <w:t xml:space="preserve">Availablefrom: http://www.ranzcog.edu.au/. </w:t>
      </w:r>
    </w:p>
    <w:p w:rsidR="009A4B74" w:rsidRPr="00C60401" w:rsidRDefault="00B2533B" w:rsidP="00BB13BF">
      <w:pPr>
        <w:numPr>
          <w:ilvl w:val="0"/>
          <w:numId w:val="7"/>
        </w:numPr>
        <w:tabs>
          <w:tab w:val="left" w:pos="586"/>
        </w:tabs>
        <w:spacing w:after="0" w:line="240" w:lineRule="auto"/>
        <w:ind w:hanging="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0401">
        <w:rPr>
          <w:rFonts w:ascii="Times New Roman" w:hAnsi="Times New Roman" w:cs="Times New Roman"/>
          <w:sz w:val="28"/>
          <w:szCs w:val="28"/>
        </w:rPr>
        <w:t>Queensland Health, Statistical Services Branch. Perinatal statistics Queensland. 2015.</w:t>
      </w:r>
    </w:p>
    <w:p w:rsidR="00D80C9D" w:rsidRPr="00C60401" w:rsidRDefault="00D80C9D" w:rsidP="00BB13BF">
      <w:pPr>
        <w:numPr>
          <w:ilvl w:val="0"/>
          <w:numId w:val="7"/>
        </w:numPr>
        <w:tabs>
          <w:tab w:val="left" w:pos="586"/>
        </w:tabs>
        <w:spacing w:after="0" w:line="240" w:lineRule="auto"/>
        <w:ind w:hanging="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C60401">
        <w:rPr>
          <w:rFonts w:ascii="Times New Roman" w:hAnsi="Times New Roman" w:cs="Times New Roman"/>
          <w:sz w:val="28"/>
          <w:szCs w:val="28"/>
          <w:lang w:val="en-US"/>
        </w:rPr>
        <w:t>Mozurkewich</w:t>
      </w:r>
      <w:proofErr w:type="spellEnd"/>
      <w:r w:rsidRPr="00C60401">
        <w:rPr>
          <w:rFonts w:ascii="Times New Roman" w:hAnsi="Times New Roman" w:cs="Times New Roman"/>
          <w:sz w:val="28"/>
          <w:szCs w:val="28"/>
          <w:lang w:val="en-US"/>
        </w:rPr>
        <w:t xml:space="preserve"> E, </w:t>
      </w:r>
      <w:proofErr w:type="spellStart"/>
      <w:r w:rsidRPr="00C60401">
        <w:rPr>
          <w:rFonts w:ascii="Times New Roman" w:hAnsi="Times New Roman" w:cs="Times New Roman"/>
          <w:sz w:val="28"/>
          <w:szCs w:val="28"/>
          <w:lang w:val="en-US"/>
        </w:rPr>
        <w:t>Chilimigras</w:t>
      </w:r>
      <w:proofErr w:type="spellEnd"/>
      <w:r w:rsidRPr="00C60401">
        <w:rPr>
          <w:rFonts w:ascii="Times New Roman" w:hAnsi="Times New Roman" w:cs="Times New Roman"/>
          <w:sz w:val="28"/>
          <w:szCs w:val="28"/>
          <w:lang w:val="en-US"/>
        </w:rPr>
        <w:t xml:space="preserve"> J, </w:t>
      </w:r>
      <w:proofErr w:type="spellStart"/>
      <w:r w:rsidRPr="00C60401">
        <w:rPr>
          <w:rFonts w:ascii="Times New Roman" w:hAnsi="Times New Roman" w:cs="Times New Roman"/>
          <w:sz w:val="28"/>
          <w:szCs w:val="28"/>
          <w:lang w:val="en-US"/>
        </w:rPr>
        <w:t>Koepke</w:t>
      </w:r>
      <w:proofErr w:type="spellEnd"/>
      <w:r w:rsidRPr="00C60401">
        <w:rPr>
          <w:rFonts w:ascii="Times New Roman" w:hAnsi="Times New Roman" w:cs="Times New Roman"/>
          <w:sz w:val="28"/>
          <w:szCs w:val="28"/>
          <w:lang w:val="en-US"/>
        </w:rPr>
        <w:t xml:space="preserve"> E, Keeton K, King VJ. Indications for induction of </w:t>
      </w:r>
      <w:proofErr w:type="spellStart"/>
      <w:r w:rsidRPr="00C60401">
        <w:rPr>
          <w:rFonts w:ascii="Times New Roman" w:hAnsi="Times New Roman" w:cs="Times New Roman"/>
          <w:sz w:val="28"/>
          <w:szCs w:val="28"/>
          <w:lang w:val="en-US"/>
        </w:rPr>
        <w:t>labour</w:t>
      </w:r>
      <w:proofErr w:type="spellEnd"/>
      <w:r w:rsidRPr="00C60401">
        <w:rPr>
          <w:rFonts w:ascii="Times New Roman" w:hAnsi="Times New Roman" w:cs="Times New Roman"/>
          <w:sz w:val="28"/>
          <w:szCs w:val="28"/>
          <w:lang w:val="en-US"/>
        </w:rPr>
        <w:t>: A best-evidence review. BJOG 2009</w:t>
      </w:r>
      <w:proofErr w:type="gramStart"/>
      <w:r w:rsidRPr="00C60401">
        <w:rPr>
          <w:rFonts w:ascii="Times New Roman" w:hAnsi="Times New Roman" w:cs="Times New Roman"/>
          <w:sz w:val="28"/>
          <w:szCs w:val="28"/>
          <w:lang w:val="en-US"/>
        </w:rPr>
        <w:t>;116:626</w:t>
      </w:r>
      <w:proofErr w:type="gramEnd"/>
      <w:r w:rsidRPr="00C60401">
        <w:rPr>
          <w:rFonts w:ascii="Times New Roman" w:hAnsi="Times New Roman" w:cs="Times New Roman"/>
          <w:sz w:val="28"/>
          <w:szCs w:val="28"/>
          <w:lang w:val="en-US"/>
        </w:rPr>
        <w:t xml:space="preserve">-36. </w:t>
      </w:r>
    </w:p>
    <w:p w:rsidR="00D80C9D" w:rsidRPr="00C60401" w:rsidRDefault="00D80C9D" w:rsidP="00BB13BF">
      <w:pPr>
        <w:numPr>
          <w:ilvl w:val="0"/>
          <w:numId w:val="7"/>
        </w:numPr>
        <w:tabs>
          <w:tab w:val="left" w:pos="586"/>
        </w:tabs>
        <w:spacing w:after="0" w:line="240" w:lineRule="auto"/>
        <w:ind w:hanging="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0401">
        <w:rPr>
          <w:rFonts w:ascii="Times New Roman" w:hAnsi="Times New Roman" w:cs="Times New Roman"/>
          <w:sz w:val="28"/>
          <w:szCs w:val="28"/>
          <w:lang w:val="en-US"/>
        </w:rPr>
        <w:t xml:space="preserve">Boers </w:t>
      </w:r>
      <w:proofErr w:type="spellStart"/>
      <w:r w:rsidRPr="00C60401">
        <w:rPr>
          <w:rFonts w:ascii="Times New Roman" w:hAnsi="Times New Roman" w:cs="Times New Roman"/>
          <w:sz w:val="28"/>
          <w:szCs w:val="28"/>
          <w:lang w:val="en-US"/>
        </w:rPr>
        <w:t>KE</w:t>
      </w:r>
      <w:proofErr w:type="spellEnd"/>
      <w:r w:rsidRPr="00C60401">
        <w:rPr>
          <w:rFonts w:ascii="Times New Roman" w:hAnsi="Times New Roman" w:cs="Times New Roman"/>
          <w:sz w:val="28"/>
          <w:szCs w:val="28"/>
          <w:lang w:val="en-US"/>
        </w:rPr>
        <w:t xml:space="preserve">, van </w:t>
      </w:r>
      <w:proofErr w:type="spellStart"/>
      <w:r w:rsidRPr="00C60401">
        <w:rPr>
          <w:rFonts w:ascii="Times New Roman" w:hAnsi="Times New Roman" w:cs="Times New Roman"/>
          <w:sz w:val="28"/>
          <w:szCs w:val="28"/>
          <w:lang w:val="en-US"/>
        </w:rPr>
        <w:t>Wyk</w:t>
      </w:r>
      <w:proofErr w:type="spellEnd"/>
      <w:r w:rsidRPr="00C60401">
        <w:rPr>
          <w:rFonts w:ascii="Times New Roman" w:hAnsi="Times New Roman" w:cs="Times New Roman"/>
          <w:sz w:val="28"/>
          <w:szCs w:val="28"/>
          <w:lang w:val="en-US"/>
        </w:rPr>
        <w:t xml:space="preserve"> L, van der Post JA, </w:t>
      </w:r>
      <w:proofErr w:type="spellStart"/>
      <w:r w:rsidRPr="00C60401">
        <w:rPr>
          <w:rFonts w:ascii="Times New Roman" w:hAnsi="Times New Roman" w:cs="Times New Roman"/>
          <w:sz w:val="28"/>
          <w:szCs w:val="28"/>
          <w:lang w:val="en-US"/>
        </w:rPr>
        <w:t>Kwee</w:t>
      </w:r>
      <w:proofErr w:type="spellEnd"/>
      <w:r w:rsidRPr="00C60401">
        <w:rPr>
          <w:rFonts w:ascii="Times New Roman" w:hAnsi="Times New Roman" w:cs="Times New Roman"/>
          <w:sz w:val="28"/>
          <w:szCs w:val="28"/>
          <w:lang w:val="en-US"/>
        </w:rPr>
        <w:t xml:space="preserve"> A, van </w:t>
      </w:r>
      <w:proofErr w:type="spellStart"/>
      <w:r w:rsidRPr="00C60401">
        <w:rPr>
          <w:rFonts w:ascii="Times New Roman" w:hAnsi="Times New Roman" w:cs="Times New Roman"/>
          <w:sz w:val="28"/>
          <w:szCs w:val="28"/>
          <w:lang w:val="en-US"/>
        </w:rPr>
        <w:t>Pampus</w:t>
      </w:r>
      <w:proofErr w:type="spellEnd"/>
      <w:r w:rsidRPr="00C60401">
        <w:rPr>
          <w:rFonts w:ascii="Times New Roman" w:hAnsi="Times New Roman" w:cs="Times New Roman"/>
          <w:sz w:val="28"/>
          <w:szCs w:val="28"/>
          <w:lang w:val="en-US"/>
        </w:rPr>
        <w:t xml:space="preserve"> MG, </w:t>
      </w:r>
      <w:proofErr w:type="spellStart"/>
      <w:r w:rsidRPr="00C60401">
        <w:rPr>
          <w:rFonts w:ascii="Times New Roman" w:hAnsi="Times New Roman" w:cs="Times New Roman"/>
          <w:sz w:val="28"/>
          <w:szCs w:val="28"/>
          <w:lang w:val="en-US"/>
        </w:rPr>
        <w:t>Spaanderdam</w:t>
      </w:r>
      <w:proofErr w:type="spellEnd"/>
      <w:r w:rsidRPr="00C60401">
        <w:rPr>
          <w:rFonts w:ascii="Times New Roman" w:hAnsi="Times New Roman" w:cs="Times New Roman"/>
          <w:sz w:val="28"/>
          <w:szCs w:val="28"/>
          <w:lang w:val="en-US"/>
        </w:rPr>
        <w:t xml:space="preserve"> ME, et al. Neonatal morbidity after induction </w:t>
      </w:r>
      <w:proofErr w:type="spellStart"/>
      <w:r w:rsidRPr="00C60401">
        <w:rPr>
          <w:rFonts w:ascii="Times New Roman" w:hAnsi="Times New Roman" w:cs="Times New Roman"/>
          <w:sz w:val="28"/>
          <w:szCs w:val="28"/>
          <w:lang w:val="en-US"/>
        </w:rPr>
        <w:t>vs</w:t>
      </w:r>
      <w:proofErr w:type="spellEnd"/>
      <w:r w:rsidRPr="00C60401">
        <w:rPr>
          <w:rFonts w:ascii="Times New Roman" w:hAnsi="Times New Roman" w:cs="Times New Roman"/>
          <w:sz w:val="28"/>
          <w:szCs w:val="28"/>
          <w:lang w:val="en-US"/>
        </w:rPr>
        <w:t xml:space="preserve"> expectant monitoring in intrauterine growth restriction at term: a </w:t>
      </w:r>
      <w:proofErr w:type="spellStart"/>
      <w:r w:rsidRPr="00C60401">
        <w:rPr>
          <w:rFonts w:ascii="Times New Roman" w:hAnsi="Times New Roman" w:cs="Times New Roman"/>
          <w:sz w:val="28"/>
          <w:szCs w:val="28"/>
          <w:lang w:val="en-US"/>
        </w:rPr>
        <w:t>subanalysis</w:t>
      </w:r>
      <w:proofErr w:type="spellEnd"/>
      <w:r w:rsidRPr="00C60401">
        <w:rPr>
          <w:rFonts w:ascii="Times New Roman" w:hAnsi="Times New Roman" w:cs="Times New Roman"/>
          <w:sz w:val="28"/>
          <w:szCs w:val="28"/>
          <w:lang w:val="en-US"/>
        </w:rPr>
        <w:t xml:space="preserve"> of the </w:t>
      </w:r>
      <w:proofErr w:type="spellStart"/>
      <w:r w:rsidRPr="00C60401">
        <w:rPr>
          <w:rFonts w:ascii="Times New Roman" w:hAnsi="Times New Roman" w:cs="Times New Roman"/>
          <w:sz w:val="28"/>
          <w:szCs w:val="28"/>
          <w:lang w:val="en-US"/>
        </w:rPr>
        <w:t>DIGITAT</w:t>
      </w:r>
      <w:proofErr w:type="spellEnd"/>
      <w:r w:rsidRPr="00C60401">
        <w:rPr>
          <w:rFonts w:ascii="Times New Roman" w:hAnsi="Times New Roman" w:cs="Times New Roman"/>
          <w:sz w:val="28"/>
          <w:szCs w:val="28"/>
          <w:lang w:val="en-US"/>
        </w:rPr>
        <w:t xml:space="preserve"> RCT. Am J </w:t>
      </w:r>
      <w:proofErr w:type="spellStart"/>
      <w:r w:rsidRPr="00C60401">
        <w:rPr>
          <w:rFonts w:ascii="Times New Roman" w:hAnsi="Times New Roman" w:cs="Times New Roman"/>
          <w:sz w:val="28"/>
          <w:szCs w:val="28"/>
          <w:lang w:val="en-US"/>
        </w:rPr>
        <w:t>ObstetGynecol</w:t>
      </w:r>
      <w:proofErr w:type="spellEnd"/>
      <w:r w:rsidRPr="00C60401">
        <w:rPr>
          <w:rFonts w:ascii="Times New Roman" w:hAnsi="Times New Roman" w:cs="Times New Roman"/>
          <w:sz w:val="28"/>
          <w:szCs w:val="28"/>
          <w:lang w:val="en-US"/>
        </w:rPr>
        <w:t xml:space="preserve"> 2012;206(4):</w:t>
      </w:r>
      <w:proofErr w:type="spellStart"/>
      <w:r w:rsidRPr="00C60401">
        <w:rPr>
          <w:rFonts w:ascii="Times New Roman" w:hAnsi="Times New Roman" w:cs="Times New Roman"/>
          <w:sz w:val="28"/>
          <w:szCs w:val="28"/>
          <w:lang w:val="en-US"/>
        </w:rPr>
        <w:t>344.e1</w:t>
      </w:r>
      <w:proofErr w:type="spellEnd"/>
      <w:r w:rsidRPr="00C60401">
        <w:rPr>
          <w:rFonts w:ascii="Times New Roman" w:hAnsi="Times New Roman" w:cs="Times New Roman"/>
          <w:sz w:val="28"/>
          <w:szCs w:val="28"/>
          <w:lang w:val="en-US"/>
        </w:rPr>
        <w:t xml:space="preserve">-7. </w:t>
      </w:r>
    </w:p>
    <w:p w:rsidR="00D80C9D" w:rsidRPr="00C60401" w:rsidRDefault="00D80C9D" w:rsidP="00BB13BF">
      <w:pPr>
        <w:numPr>
          <w:ilvl w:val="0"/>
          <w:numId w:val="7"/>
        </w:numPr>
        <w:tabs>
          <w:tab w:val="left" w:pos="586"/>
        </w:tabs>
        <w:spacing w:after="0" w:line="240" w:lineRule="auto"/>
        <w:ind w:hanging="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0401">
        <w:rPr>
          <w:rFonts w:ascii="Times New Roman" w:hAnsi="Times New Roman" w:cs="Times New Roman"/>
          <w:sz w:val="28"/>
          <w:szCs w:val="28"/>
          <w:lang w:val="en-US"/>
        </w:rPr>
        <w:t xml:space="preserve">Boers </w:t>
      </w:r>
      <w:proofErr w:type="spellStart"/>
      <w:r w:rsidRPr="00C60401">
        <w:rPr>
          <w:rFonts w:ascii="Times New Roman" w:hAnsi="Times New Roman" w:cs="Times New Roman"/>
          <w:sz w:val="28"/>
          <w:szCs w:val="28"/>
          <w:lang w:val="en-US"/>
        </w:rPr>
        <w:t>KE</w:t>
      </w:r>
      <w:proofErr w:type="spellEnd"/>
      <w:r w:rsidRPr="00C6040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C60401">
        <w:rPr>
          <w:rFonts w:ascii="Times New Roman" w:hAnsi="Times New Roman" w:cs="Times New Roman"/>
          <w:sz w:val="28"/>
          <w:szCs w:val="28"/>
          <w:lang w:val="en-US"/>
        </w:rPr>
        <w:t>Vijgen</w:t>
      </w:r>
      <w:proofErr w:type="spellEnd"/>
      <w:r w:rsidRPr="00C60401">
        <w:rPr>
          <w:rFonts w:ascii="Times New Roman" w:hAnsi="Times New Roman" w:cs="Times New Roman"/>
          <w:sz w:val="28"/>
          <w:szCs w:val="28"/>
          <w:lang w:val="en-US"/>
        </w:rPr>
        <w:t xml:space="preserve"> SM, </w:t>
      </w:r>
      <w:proofErr w:type="spellStart"/>
      <w:r w:rsidRPr="00C60401">
        <w:rPr>
          <w:rFonts w:ascii="Times New Roman" w:hAnsi="Times New Roman" w:cs="Times New Roman"/>
          <w:sz w:val="28"/>
          <w:szCs w:val="28"/>
          <w:lang w:val="en-US"/>
        </w:rPr>
        <w:t>Bijlenga</w:t>
      </w:r>
      <w:proofErr w:type="spellEnd"/>
      <w:r w:rsidRPr="00C60401">
        <w:rPr>
          <w:rFonts w:ascii="Times New Roman" w:hAnsi="Times New Roman" w:cs="Times New Roman"/>
          <w:sz w:val="28"/>
          <w:szCs w:val="28"/>
          <w:lang w:val="en-US"/>
        </w:rPr>
        <w:t xml:space="preserve"> D, </w:t>
      </w:r>
      <w:proofErr w:type="gramStart"/>
      <w:r w:rsidRPr="00C60401">
        <w:rPr>
          <w:rFonts w:ascii="Times New Roman" w:hAnsi="Times New Roman" w:cs="Times New Roman"/>
          <w:sz w:val="28"/>
          <w:szCs w:val="28"/>
          <w:lang w:val="en-US"/>
        </w:rPr>
        <w:t>van</w:t>
      </w:r>
      <w:proofErr w:type="gramEnd"/>
      <w:r w:rsidRPr="00C60401">
        <w:rPr>
          <w:rFonts w:ascii="Times New Roman" w:hAnsi="Times New Roman" w:cs="Times New Roman"/>
          <w:sz w:val="28"/>
          <w:szCs w:val="28"/>
          <w:lang w:val="en-US"/>
        </w:rPr>
        <w:t xml:space="preserve"> der Post JA, </w:t>
      </w:r>
      <w:proofErr w:type="spellStart"/>
      <w:r w:rsidRPr="00C60401">
        <w:rPr>
          <w:rFonts w:ascii="Times New Roman" w:hAnsi="Times New Roman" w:cs="Times New Roman"/>
          <w:sz w:val="28"/>
          <w:szCs w:val="28"/>
          <w:lang w:val="en-US"/>
        </w:rPr>
        <w:t>Bekedam</w:t>
      </w:r>
      <w:proofErr w:type="spellEnd"/>
      <w:r w:rsidRPr="00C60401">
        <w:rPr>
          <w:rFonts w:ascii="Times New Roman" w:hAnsi="Times New Roman" w:cs="Times New Roman"/>
          <w:sz w:val="28"/>
          <w:szCs w:val="28"/>
          <w:lang w:val="en-US"/>
        </w:rPr>
        <w:t xml:space="preserve"> DJ, </w:t>
      </w:r>
      <w:proofErr w:type="spellStart"/>
      <w:r w:rsidRPr="00C60401">
        <w:rPr>
          <w:rFonts w:ascii="Times New Roman" w:hAnsi="Times New Roman" w:cs="Times New Roman"/>
          <w:sz w:val="28"/>
          <w:szCs w:val="28"/>
          <w:lang w:val="en-US"/>
        </w:rPr>
        <w:t>Kwee</w:t>
      </w:r>
      <w:proofErr w:type="spellEnd"/>
      <w:r w:rsidRPr="00C60401">
        <w:rPr>
          <w:rFonts w:ascii="Times New Roman" w:hAnsi="Times New Roman" w:cs="Times New Roman"/>
          <w:sz w:val="28"/>
          <w:szCs w:val="28"/>
          <w:lang w:val="en-US"/>
        </w:rPr>
        <w:t xml:space="preserve"> A, et al. Induction versus expectant monitoring for intrauterine growth restriction at term: </w:t>
      </w:r>
      <w:proofErr w:type="spellStart"/>
      <w:r w:rsidRPr="00C60401">
        <w:rPr>
          <w:rFonts w:ascii="Times New Roman" w:hAnsi="Times New Roman" w:cs="Times New Roman"/>
          <w:sz w:val="28"/>
          <w:szCs w:val="28"/>
          <w:lang w:val="en-US"/>
        </w:rPr>
        <w:t>randomised</w:t>
      </w:r>
      <w:proofErr w:type="spellEnd"/>
      <w:r w:rsidRPr="00C60401">
        <w:rPr>
          <w:rFonts w:ascii="Times New Roman" w:hAnsi="Times New Roman" w:cs="Times New Roman"/>
          <w:sz w:val="28"/>
          <w:szCs w:val="28"/>
          <w:lang w:val="en-US"/>
        </w:rPr>
        <w:t xml:space="preserve"> equivalence trial (</w:t>
      </w:r>
      <w:proofErr w:type="spellStart"/>
      <w:r w:rsidRPr="00C60401">
        <w:rPr>
          <w:rFonts w:ascii="Times New Roman" w:hAnsi="Times New Roman" w:cs="Times New Roman"/>
          <w:sz w:val="28"/>
          <w:szCs w:val="28"/>
          <w:lang w:val="en-US"/>
        </w:rPr>
        <w:t>DIGITAT</w:t>
      </w:r>
      <w:proofErr w:type="spellEnd"/>
      <w:r w:rsidRPr="00C60401">
        <w:rPr>
          <w:rFonts w:ascii="Times New Roman" w:hAnsi="Times New Roman" w:cs="Times New Roman"/>
          <w:sz w:val="28"/>
          <w:szCs w:val="28"/>
          <w:lang w:val="en-US"/>
        </w:rPr>
        <w:t xml:space="preserve">). </w:t>
      </w:r>
      <w:r w:rsidRPr="00C60401">
        <w:rPr>
          <w:rFonts w:ascii="Times New Roman" w:hAnsi="Times New Roman" w:cs="Times New Roman"/>
          <w:sz w:val="28"/>
          <w:szCs w:val="28"/>
        </w:rPr>
        <w:t xml:space="preserve">BMJ 2010;341:c7087. </w:t>
      </w:r>
    </w:p>
    <w:p w:rsidR="00D80C9D" w:rsidRPr="00C60401" w:rsidRDefault="00D80C9D" w:rsidP="00BB13BF">
      <w:pPr>
        <w:numPr>
          <w:ilvl w:val="0"/>
          <w:numId w:val="7"/>
        </w:numPr>
        <w:tabs>
          <w:tab w:val="left" w:pos="586"/>
        </w:tabs>
        <w:spacing w:after="0" w:line="240" w:lineRule="auto"/>
        <w:ind w:hanging="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0401">
        <w:rPr>
          <w:rFonts w:ascii="Times New Roman" w:hAnsi="Times New Roman" w:cs="Times New Roman"/>
          <w:sz w:val="28"/>
          <w:szCs w:val="28"/>
        </w:rPr>
        <w:t xml:space="preserve">Royal College of Obstetricians and Gynaecologists. The investigation and management of the small–for–gestational–age fetus. Green-top Guideline No. 31 (2nd edition). [Internet]. 2013 (minor revisions 2014) [cited 2016 October 10]. Available from: </w:t>
      </w:r>
      <w:hyperlink r:id="rId9" w:history="1">
        <w:r w:rsidRPr="00C60401">
          <w:rPr>
            <w:rStyle w:val="a8"/>
            <w:rFonts w:ascii="Times New Roman" w:hAnsi="Times New Roman" w:cs="Times New Roman"/>
            <w:sz w:val="28"/>
            <w:szCs w:val="28"/>
          </w:rPr>
          <w:t>http://www.rcog.org.uk</w:t>
        </w:r>
      </w:hyperlink>
      <w:r w:rsidRPr="00C60401">
        <w:rPr>
          <w:rFonts w:ascii="Times New Roman" w:hAnsi="Times New Roman" w:cs="Times New Roman"/>
          <w:sz w:val="28"/>
          <w:szCs w:val="28"/>
        </w:rPr>
        <w:t>.</w:t>
      </w:r>
    </w:p>
    <w:p w:rsidR="00D80C9D" w:rsidRPr="00C60401" w:rsidRDefault="00D80C9D" w:rsidP="00BB13BF">
      <w:pPr>
        <w:numPr>
          <w:ilvl w:val="0"/>
          <w:numId w:val="7"/>
        </w:numPr>
        <w:tabs>
          <w:tab w:val="left" w:pos="586"/>
        </w:tabs>
        <w:spacing w:after="0" w:line="240" w:lineRule="auto"/>
        <w:ind w:hanging="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0401">
        <w:rPr>
          <w:rFonts w:ascii="Times New Roman" w:hAnsi="Times New Roman" w:cs="Times New Roman"/>
          <w:sz w:val="28"/>
          <w:szCs w:val="28"/>
        </w:rPr>
        <w:t xml:space="preserve">World Health Organization. WHO recommendations for induction of labour. [Internet]. 2011 [cited 2016 October 20]. Available from: </w:t>
      </w:r>
      <w:hyperlink r:id="rId10" w:history="1">
        <w:r w:rsidRPr="00C60401">
          <w:rPr>
            <w:rStyle w:val="a8"/>
            <w:rFonts w:ascii="Times New Roman" w:hAnsi="Times New Roman" w:cs="Times New Roman"/>
            <w:sz w:val="28"/>
            <w:szCs w:val="28"/>
          </w:rPr>
          <w:t>http://www.who.int</w:t>
        </w:r>
      </w:hyperlink>
      <w:r w:rsidRPr="00C60401">
        <w:rPr>
          <w:rFonts w:ascii="Times New Roman" w:hAnsi="Times New Roman" w:cs="Times New Roman"/>
          <w:sz w:val="28"/>
          <w:szCs w:val="28"/>
        </w:rPr>
        <w:t>.</w:t>
      </w:r>
    </w:p>
    <w:p w:rsidR="00D80C9D" w:rsidRPr="00C60401" w:rsidRDefault="00D80C9D" w:rsidP="00BB13BF">
      <w:pPr>
        <w:numPr>
          <w:ilvl w:val="0"/>
          <w:numId w:val="7"/>
        </w:numPr>
        <w:tabs>
          <w:tab w:val="left" w:pos="586"/>
        </w:tabs>
        <w:spacing w:after="0" w:line="240" w:lineRule="auto"/>
        <w:ind w:hanging="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0401">
        <w:rPr>
          <w:rFonts w:ascii="Times New Roman" w:hAnsi="Times New Roman" w:cs="Times New Roman"/>
          <w:sz w:val="28"/>
          <w:szCs w:val="28"/>
        </w:rPr>
        <w:t>Royal College of Obstetricians and Gynaecologists. Induction of labour at term in older mothers. Scientific impact paper no. 34 2013.</w:t>
      </w:r>
    </w:p>
    <w:p w:rsidR="009F576B" w:rsidRPr="009F576B" w:rsidRDefault="00D90DB7" w:rsidP="009F576B">
      <w:pPr>
        <w:numPr>
          <w:ilvl w:val="0"/>
          <w:numId w:val="7"/>
        </w:numPr>
        <w:tabs>
          <w:tab w:val="left" w:pos="586"/>
        </w:tabs>
        <w:spacing w:after="0" w:line="240" w:lineRule="auto"/>
        <w:ind w:hanging="7"/>
        <w:rPr>
          <w:rFonts w:ascii="Times New Roman" w:hAnsi="Times New Roman" w:cs="Times New Roman"/>
          <w:sz w:val="28"/>
          <w:szCs w:val="28"/>
        </w:rPr>
      </w:pPr>
      <w:proofErr w:type="spellStart"/>
      <w:r w:rsidRPr="009F576B">
        <w:rPr>
          <w:rFonts w:ascii="Times New Roman" w:hAnsi="Times New Roman" w:cs="Times New Roman"/>
          <w:sz w:val="28"/>
          <w:szCs w:val="28"/>
        </w:rPr>
        <w:t>Ramya</w:t>
      </w:r>
      <w:proofErr w:type="spellEnd"/>
      <w:r w:rsidRPr="009F576B">
        <w:rPr>
          <w:rFonts w:ascii="Times New Roman" w:hAnsi="Times New Roman" w:cs="Times New Roman"/>
          <w:sz w:val="28"/>
          <w:szCs w:val="28"/>
        </w:rPr>
        <w:t xml:space="preserve"> V, </w:t>
      </w:r>
      <w:proofErr w:type="spellStart"/>
      <w:r w:rsidRPr="009F576B">
        <w:rPr>
          <w:rFonts w:ascii="Times New Roman" w:hAnsi="Times New Roman" w:cs="Times New Roman"/>
          <w:sz w:val="28"/>
          <w:szCs w:val="28"/>
        </w:rPr>
        <w:t>Ghose</w:t>
      </w:r>
      <w:proofErr w:type="spellEnd"/>
      <w:r w:rsidRPr="009F576B">
        <w:rPr>
          <w:rFonts w:ascii="Times New Roman" w:hAnsi="Times New Roman" w:cs="Times New Roman"/>
          <w:sz w:val="28"/>
          <w:szCs w:val="28"/>
        </w:rPr>
        <w:t xml:space="preserve"> S, Pallavee P. Membrane sweeping for vaginal birth after caesarean section and its outcome -a comparative study. Journal of Clinical </w:t>
      </w:r>
      <w:proofErr w:type="spellStart"/>
      <w:r w:rsidRPr="009F576B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Pr="009F57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576B">
        <w:rPr>
          <w:rFonts w:ascii="Times New Roman" w:hAnsi="Times New Roman" w:cs="Times New Roman"/>
          <w:sz w:val="28"/>
          <w:szCs w:val="28"/>
        </w:rPr>
        <w:t>Diagnostic</w:t>
      </w:r>
      <w:proofErr w:type="spellEnd"/>
      <w:r w:rsidRPr="009F57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576B">
        <w:rPr>
          <w:rFonts w:ascii="Times New Roman" w:hAnsi="Times New Roman" w:cs="Times New Roman"/>
          <w:sz w:val="28"/>
          <w:szCs w:val="28"/>
        </w:rPr>
        <w:t>Research</w:t>
      </w:r>
      <w:proofErr w:type="spellEnd"/>
      <w:r w:rsidRPr="009F576B">
        <w:rPr>
          <w:rFonts w:ascii="Times New Roman" w:hAnsi="Times New Roman" w:cs="Times New Roman"/>
          <w:sz w:val="28"/>
          <w:szCs w:val="28"/>
        </w:rPr>
        <w:t xml:space="preserve"> 2015;9(8):</w:t>
      </w:r>
      <w:proofErr w:type="spellStart"/>
      <w:r w:rsidRPr="009F576B">
        <w:rPr>
          <w:rFonts w:ascii="Times New Roman" w:hAnsi="Times New Roman" w:cs="Times New Roman"/>
          <w:sz w:val="28"/>
          <w:szCs w:val="28"/>
        </w:rPr>
        <w:t>QC01-QC3.</w:t>
      </w:r>
      <w:proofErr w:type="spellEnd"/>
    </w:p>
    <w:p w:rsidR="009F576B" w:rsidRPr="009F576B" w:rsidRDefault="009F576B" w:rsidP="009F576B">
      <w:pPr>
        <w:tabs>
          <w:tab w:val="left" w:pos="586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D2629" w:rsidRPr="009F576B" w:rsidRDefault="00AD2629" w:rsidP="009F576B">
      <w:pPr>
        <w:tabs>
          <w:tab w:val="left" w:pos="586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F576B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Приложение 1</w:t>
      </w:r>
    </w:p>
    <w:p w:rsidR="00AD2629" w:rsidRPr="00C60401" w:rsidRDefault="00AD2629" w:rsidP="00541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2629" w:rsidRPr="00C60401" w:rsidRDefault="00AD2629" w:rsidP="00541D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60401">
        <w:rPr>
          <w:rFonts w:ascii="Times New Roman" w:eastAsia="Times New Roman" w:hAnsi="Times New Roman" w:cs="Times New Roman"/>
          <w:b/>
          <w:bCs/>
          <w:sz w:val="28"/>
          <w:szCs w:val="28"/>
        </w:rPr>
        <w:t>Информированное согласие</w:t>
      </w:r>
    </w:p>
    <w:p w:rsidR="00AD2629" w:rsidRPr="00C60401" w:rsidRDefault="00AD2629" w:rsidP="00541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2629" w:rsidRPr="00C60401" w:rsidRDefault="00AD2629" w:rsidP="00541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0401">
        <w:rPr>
          <w:rFonts w:ascii="Times New Roman" w:eastAsia="Times New Roman" w:hAnsi="Times New Roman" w:cs="Times New Roman"/>
          <w:sz w:val="28"/>
          <w:szCs w:val="28"/>
        </w:rPr>
        <w:t>Врач объяснил мне,</w:t>
      </w:r>
    </w:p>
    <w:p w:rsidR="00AD2629" w:rsidRPr="00C60401" w:rsidRDefault="00AD2629" w:rsidP="00541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2629" w:rsidRPr="00C60401" w:rsidRDefault="00AD2629" w:rsidP="00541D70">
      <w:pPr>
        <w:tabs>
          <w:tab w:val="left" w:pos="10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0401">
        <w:rPr>
          <w:rFonts w:ascii="Times New Roman" w:eastAsia="Times New Roman" w:hAnsi="Times New Roman" w:cs="Times New Roman"/>
          <w:sz w:val="28"/>
          <w:szCs w:val="28"/>
        </w:rPr>
        <w:t>(Ф.И.О.)</w:t>
      </w:r>
      <w:r w:rsidRPr="00C60401">
        <w:rPr>
          <w:rFonts w:ascii="Times New Roman" w:eastAsia="Times New Roman" w:hAnsi="Times New Roman" w:cs="Times New Roman"/>
          <w:sz w:val="28"/>
          <w:szCs w:val="28"/>
        </w:rPr>
        <w:tab/>
        <w:t>_______________________________________</w:t>
      </w:r>
    </w:p>
    <w:p w:rsidR="00AD2629" w:rsidRPr="00C60401" w:rsidRDefault="00AD2629" w:rsidP="00541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2629" w:rsidRPr="00C60401" w:rsidRDefault="00AD2629" w:rsidP="00541D70">
      <w:pPr>
        <w:tabs>
          <w:tab w:val="left" w:pos="946"/>
          <w:tab w:val="left" w:pos="2566"/>
          <w:tab w:val="left" w:pos="3786"/>
          <w:tab w:val="left" w:pos="5626"/>
          <w:tab w:val="left" w:pos="6646"/>
          <w:tab w:val="left" w:pos="7526"/>
          <w:tab w:val="left" w:pos="93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0401">
        <w:rPr>
          <w:rFonts w:ascii="Times New Roman" w:eastAsia="Times New Roman" w:hAnsi="Times New Roman" w:cs="Times New Roman"/>
          <w:sz w:val="28"/>
          <w:szCs w:val="28"/>
        </w:rPr>
        <w:t>что</w:t>
      </w:r>
      <w:r w:rsidRPr="00C60401">
        <w:rPr>
          <w:rFonts w:ascii="Times New Roman" w:hAnsi="Times New Roman" w:cs="Times New Roman"/>
          <w:sz w:val="28"/>
          <w:szCs w:val="28"/>
        </w:rPr>
        <w:tab/>
      </w:r>
      <w:r w:rsidRPr="00C60401">
        <w:rPr>
          <w:rFonts w:ascii="Times New Roman" w:eastAsia="Times New Roman" w:hAnsi="Times New Roman" w:cs="Times New Roman"/>
          <w:sz w:val="28"/>
          <w:szCs w:val="28"/>
        </w:rPr>
        <w:t>индукция</w:t>
      </w:r>
      <w:r w:rsidRPr="00C60401">
        <w:rPr>
          <w:rFonts w:ascii="Times New Roman" w:hAnsi="Times New Roman" w:cs="Times New Roman"/>
          <w:sz w:val="28"/>
          <w:szCs w:val="28"/>
        </w:rPr>
        <w:tab/>
      </w:r>
      <w:r w:rsidRPr="00C60401">
        <w:rPr>
          <w:rFonts w:ascii="Times New Roman" w:eastAsia="Times New Roman" w:hAnsi="Times New Roman" w:cs="Times New Roman"/>
          <w:sz w:val="28"/>
          <w:szCs w:val="28"/>
        </w:rPr>
        <w:t>родов</w:t>
      </w:r>
      <w:r w:rsidRPr="00C60401">
        <w:rPr>
          <w:rFonts w:ascii="Times New Roman" w:hAnsi="Times New Roman" w:cs="Times New Roman"/>
          <w:sz w:val="28"/>
          <w:szCs w:val="28"/>
        </w:rPr>
        <w:tab/>
      </w:r>
      <w:r w:rsidRPr="00C60401">
        <w:rPr>
          <w:rFonts w:ascii="Times New Roman" w:eastAsia="Times New Roman" w:hAnsi="Times New Roman" w:cs="Times New Roman"/>
          <w:sz w:val="28"/>
          <w:szCs w:val="28"/>
        </w:rPr>
        <w:t>предложена</w:t>
      </w:r>
      <w:r w:rsidRPr="00C60401">
        <w:rPr>
          <w:rFonts w:ascii="Times New Roman" w:hAnsi="Times New Roman" w:cs="Times New Roman"/>
          <w:sz w:val="28"/>
          <w:szCs w:val="28"/>
        </w:rPr>
        <w:tab/>
      </w:r>
      <w:r w:rsidRPr="00C60401">
        <w:rPr>
          <w:rFonts w:ascii="Times New Roman" w:eastAsia="Times New Roman" w:hAnsi="Times New Roman" w:cs="Times New Roman"/>
          <w:sz w:val="28"/>
          <w:szCs w:val="28"/>
        </w:rPr>
        <w:t>мне</w:t>
      </w:r>
      <w:r w:rsidRPr="00C60401">
        <w:rPr>
          <w:rFonts w:ascii="Times New Roman" w:hAnsi="Times New Roman" w:cs="Times New Roman"/>
          <w:sz w:val="28"/>
          <w:szCs w:val="28"/>
        </w:rPr>
        <w:tab/>
      </w:r>
      <w:r w:rsidRPr="00C60401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C60401">
        <w:rPr>
          <w:rFonts w:ascii="Times New Roman" w:hAnsi="Times New Roman" w:cs="Times New Roman"/>
          <w:sz w:val="28"/>
          <w:szCs w:val="28"/>
        </w:rPr>
        <w:tab/>
      </w:r>
      <w:r w:rsidRPr="00C60401">
        <w:rPr>
          <w:rFonts w:ascii="Times New Roman" w:eastAsia="Times New Roman" w:hAnsi="Times New Roman" w:cs="Times New Roman"/>
          <w:sz w:val="28"/>
          <w:szCs w:val="28"/>
        </w:rPr>
        <w:t>следующей</w:t>
      </w:r>
      <w:r w:rsidRPr="00C60401">
        <w:rPr>
          <w:rFonts w:ascii="Times New Roman" w:hAnsi="Times New Roman" w:cs="Times New Roman"/>
          <w:sz w:val="28"/>
          <w:szCs w:val="28"/>
        </w:rPr>
        <w:tab/>
      </w:r>
      <w:r w:rsidRPr="00C60401">
        <w:rPr>
          <w:rFonts w:ascii="Times New Roman" w:eastAsia="Times New Roman" w:hAnsi="Times New Roman" w:cs="Times New Roman"/>
          <w:sz w:val="28"/>
          <w:szCs w:val="28"/>
        </w:rPr>
        <w:t>причине</w:t>
      </w:r>
    </w:p>
    <w:p w:rsidR="00AD2629" w:rsidRPr="00C60401" w:rsidRDefault="00AD2629" w:rsidP="00541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2629" w:rsidRPr="00C60401" w:rsidRDefault="00AD2629" w:rsidP="00541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0401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</w:t>
      </w:r>
    </w:p>
    <w:p w:rsidR="00AD2629" w:rsidRPr="00C60401" w:rsidRDefault="00AD2629" w:rsidP="00541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2629" w:rsidRPr="00C60401" w:rsidRDefault="00AD2629" w:rsidP="00541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0401">
        <w:rPr>
          <w:rFonts w:ascii="Times New Roman" w:eastAsia="Times New Roman" w:hAnsi="Times New Roman" w:cs="Times New Roman"/>
          <w:sz w:val="28"/>
          <w:szCs w:val="28"/>
        </w:rPr>
        <w:t>Я понимаю, что индукция родов может сопровождаться следующими осложнениями:</w:t>
      </w:r>
    </w:p>
    <w:p w:rsidR="00AD2629" w:rsidRPr="00C60401" w:rsidRDefault="00AD2629" w:rsidP="00541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2629" w:rsidRPr="00C60401" w:rsidRDefault="00AD2629" w:rsidP="009F576B">
      <w:pPr>
        <w:numPr>
          <w:ilvl w:val="0"/>
          <w:numId w:val="8"/>
        </w:numPr>
        <w:tabs>
          <w:tab w:val="left" w:pos="567"/>
        </w:tabs>
        <w:spacing w:after="0" w:line="240" w:lineRule="auto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C60401">
        <w:rPr>
          <w:rFonts w:ascii="Times New Roman" w:eastAsia="Times New Roman" w:hAnsi="Times New Roman" w:cs="Times New Roman"/>
          <w:sz w:val="28"/>
          <w:szCs w:val="28"/>
        </w:rPr>
        <w:t>гипертонусом (частые, продолжительные схватки);</w:t>
      </w:r>
    </w:p>
    <w:p w:rsidR="00AD2629" w:rsidRPr="00C60401" w:rsidRDefault="00AD2629" w:rsidP="009F576B">
      <w:pPr>
        <w:numPr>
          <w:ilvl w:val="0"/>
          <w:numId w:val="8"/>
        </w:numPr>
        <w:tabs>
          <w:tab w:val="left" w:pos="567"/>
        </w:tabs>
        <w:spacing w:after="0" w:line="240" w:lineRule="auto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C60401">
        <w:rPr>
          <w:rFonts w:ascii="Times New Roman" w:eastAsia="Times New Roman" w:hAnsi="Times New Roman" w:cs="Times New Roman"/>
          <w:sz w:val="28"/>
          <w:szCs w:val="28"/>
        </w:rPr>
        <w:t>гиперстимуляцией матки (частые, продолжительные схватки и страдание плода);</w:t>
      </w:r>
    </w:p>
    <w:p w:rsidR="00AD2629" w:rsidRPr="00C60401" w:rsidRDefault="00AD2629" w:rsidP="009F576B">
      <w:pPr>
        <w:numPr>
          <w:ilvl w:val="0"/>
          <w:numId w:val="8"/>
        </w:numPr>
        <w:tabs>
          <w:tab w:val="left" w:pos="567"/>
        </w:tabs>
        <w:spacing w:after="0" w:line="240" w:lineRule="auto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C60401">
        <w:rPr>
          <w:rFonts w:ascii="Times New Roman" w:eastAsia="Times New Roman" w:hAnsi="Times New Roman" w:cs="Times New Roman"/>
          <w:sz w:val="28"/>
          <w:szCs w:val="28"/>
        </w:rPr>
        <w:t>выпадением петель пуповины;</w:t>
      </w:r>
    </w:p>
    <w:p w:rsidR="00AD2629" w:rsidRPr="00C60401" w:rsidRDefault="00AD2629" w:rsidP="009F576B">
      <w:pPr>
        <w:numPr>
          <w:ilvl w:val="0"/>
          <w:numId w:val="8"/>
        </w:numPr>
        <w:tabs>
          <w:tab w:val="left" w:pos="567"/>
        </w:tabs>
        <w:spacing w:after="0" w:line="240" w:lineRule="auto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C60401">
        <w:rPr>
          <w:rFonts w:ascii="Times New Roman" w:eastAsia="Times New Roman" w:hAnsi="Times New Roman" w:cs="Times New Roman"/>
          <w:sz w:val="28"/>
          <w:szCs w:val="28"/>
        </w:rPr>
        <w:t>нарушением состояния плода;</w:t>
      </w:r>
    </w:p>
    <w:p w:rsidR="00AD2629" w:rsidRPr="00C60401" w:rsidRDefault="00AD2629" w:rsidP="009F576B">
      <w:pPr>
        <w:numPr>
          <w:ilvl w:val="0"/>
          <w:numId w:val="8"/>
        </w:numPr>
        <w:tabs>
          <w:tab w:val="left" w:pos="567"/>
        </w:tabs>
        <w:spacing w:after="0" w:line="240" w:lineRule="auto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C60401">
        <w:rPr>
          <w:rFonts w:ascii="Times New Roman" w:eastAsia="Times New Roman" w:hAnsi="Times New Roman" w:cs="Times New Roman"/>
          <w:sz w:val="28"/>
          <w:szCs w:val="28"/>
        </w:rPr>
        <w:t>инфекцией;</w:t>
      </w:r>
    </w:p>
    <w:p w:rsidR="00AD2629" w:rsidRPr="00C60401" w:rsidRDefault="00AD2629" w:rsidP="009F576B">
      <w:pPr>
        <w:numPr>
          <w:ilvl w:val="0"/>
          <w:numId w:val="8"/>
        </w:numPr>
        <w:tabs>
          <w:tab w:val="left" w:pos="567"/>
        </w:tabs>
        <w:spacing w:after="0" w:line="240" w:lineRule="auto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C60401">
        <w:rPr>
          <w:rFonts w:ascii="Times New Roman" w:eastAsia="Times New Roman" w:hAnsi="Times New Roman" w:cs="Times New Roman"/>
          <w:sz w:val="28"/>
          <w:szCs w:val="28"/>
        </w:rPr>
        <w:t>преждевременной отслойкой нормально расположенной плаценты,</w:t>
      </w:r>
    </w:p>
    <w:p w:rsidR="00AD2629" w:rsidRPr="00C60401" w:rsidRDefault="00AD2629" w:rsidP="009F576B">
      <w:pPr>
        <w:numPr>
          <w:ilvl w:val="0"/>
          <w:numId w:val="8"/>
        </w:numPr>
        <w:tabs>
          <w:tab w:val="left" w:pos="567"/>
        </w:tabs>
        <w:spacing w:after="0" w:line="240" w:lineRule="auto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C60401">
        <w:rPr>
          <w:rFonts w:ascii="Times New Roman" w:eastAsia="Times New Roman" w:hAnsi="Times New Roman" w:cs="Times New Roman"/>
          <w:sz w:val="28"/>
          <w:szCs w:val="28"/>
        </w:rPr>
        <w:t>разрывом матки;</w:t>
      </w:r>
    </w:p>
    <w:p w:rsidR="00AD2629" w:rsidRPr="00C60401" w:rsidRDefault="00AD2629" w:rsidP="009F576B">
      <w:pPr>
        <w:numPr>
          <w:ilvl w:val="0"/>
          <w:numId w:val="8"/>
        </w:numPr>
        <w:tabs>
          <w:tab w:val="left" w:pos="567"/>
        </w:tabs>
        <w:spacing w:after="0" w:line="240" w:lineRule="auto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C60401">
        <w:rPr>
          <w:rFonts w:ascii="Times New Roman" w:eastAsia="Times New Roman" w:hAnsi="Times New Roman" w:cs="Times New Roman"/>
          <w:sz w:val="28"/>
          <w:szCs w:val="28"/>
        </w:rPr>
        <w:t>послеродовым кровотечением;</w:t>
      </w:r>
    </w:p>
    <w:p w:rsidR="00AD2629" w:rsidRPr="00C60401" w:rsidRDefault="00AD2629" w:rsidP="009F576B">
      <w:pPr>
        <w:numPr>
          <w:ilvl w:val="0"/>
          <w:numId w:val="8"/>
        </w:numPr>
        <w:tabs>
          <w:tab w:val="left" w:pos="567"/>
        </w:tabs>
        <w:spacing w:after="0" w:line="240" w:lineRule="auto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C60401">
        <w:rPr>
          <w:rFonts w:ascii="Times New Roman" w:eastAsia="Times New Roman" w:hAnsi="Times New Roman" w:cs="Times New Roman"/>
          <w:sz w:val="28"/>
          <w:szCs w:val="28"/>
        </w:rPr>
        <w:t>увеличением количества инструментальных и оперативных родов</w:t>
      </w:r>
    </w:p>
    <w:p w:rsidR="00AD2629" w:rsidRPr="00C60401" w:rsidRDefault="00AD2629" w:rsidP="00541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2629" w:rsidRPr="00C60401" w:rsidRDefault="00AD2629" w:rsidP="00BB13BF">
      <w:pPr>
        <w:numPr>
          <w:ilvl w:val="0"/>
          <w:numId w:val="9"/>
        </w:numPr>
        <w:tabs>
          <w:tab w:val="left" w:pos="326"/>
        </w:tabs>
        <w:spacing w:after="0" w:line="240" w:lineRule="auto"/>
        <w:ind w:hanging="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0401">
        <w:rPr>
          <w:rFonts w:ascii="Times New Roman" w:eastAsia="Times New Roman" w:hAnsi="Times New Roman" w:cs="Times New Roman"/>
          <w:sz w:val="28"/>
          <w:szCs w:val="28"/>
        </w:rPr>
        <w:t>понимаю, что индукция родов может оказаться неудачной, роды не начнутся и может возникнуть необходимость выполнения кесарева сечения или инструментов (вакуум, щипцы) для рождения моего ребенка; нарушению частоты сердцебиения плода, появлению мекония в водах; незрелость новорожденного при индукции ранее 39 недель беременности.</w:t>
      </w:r>
    </w:p>
    <w:p w:rsidR="00AD2629" w:rsidRPr="00C60401" w:rsidRDefault="00AD2629" w:rsidP="00541D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D2629" w:rsidRPr="00C60401" w:rsidRDefault="00AD2629" w:rsidP="00BB13BF">
      <w:pPr>
        <w:numPr>
          <w:ilvl w:val="0"/>
          <w:numId w:val="9"/>
        </w:numPr>
        <w:tabs>
          <w:tab w:val="left" w:pos="261"/>
        </w:tabs>
        <w:spacing w:after="0" w:line="240" w:lineRule="auto"/>
        <w:ind w:hanging="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0401">
        <w:rPr>
          <w:rFonts w:ascii="Times New Roman" w:eastAsia="Times New Roman" w:hAnsi="Times New Roman" w:cs="Times New Roman"/>
          <w:sz w:val="28"/>
          <w:szCs w:val="28"/>
        </w:rPr>
        <w:t>понимаю, что риск увеличивается при курении, избыточном весе, повышенном артериальном давлении, сахарном диабете и других экстрагенитальных заболеваниях.</w:t>
      </w:r>
    </w:p>
    <w:p w:rsidR="00AD2629" w:rsidRPr="00C60401" w:rsidRDefault="00AD2629" w:rsidP="00541D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D2629" w:rsidRPr="00C60401" w:rsidRDefault="00AD2629" w:rsidP="00BB13BF">
      <w:pPr>
        <w:numPr>
          <w:ilvl w:val="0"/>
          <w:numId w:val="9"/>
        </w:numPr>
        <w:tabs>
          <w:tab w:val="left" w:pos="340"/>
        </w:tabs>
        <w:spacing w:after="0" w:line="240" w:lineRule="auto"/>
        <w:ind w:hanging="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0401">
        <w:rPr>
          <w:rFonts w:ascii="Times New Roman" w:eastAsia="Times New Roman" w:hAnsi="Times New Roman" w:cs="Times New Roman"/>
          <w:sz w:val="28"/>
          <w:szCs w:val="28"/>
        </w:rPr>
        <w:t>понимаю, что при индукции родов существует риск осложнений, связанных с моими индивидуальными особенностями и обстоятельствами.</w:t>
      </w:r>
    </w:p>
    <w:p w:rsidR="00AD2629" w:rsidRPr="00C60401" w:rsidRDefault="00AD2629" w:rsidP="00541D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D2629" w:rsidRPr="00C60401" w:rsidRDefault="00AD2629" w:rsidP="00BB13BF">
      <w:pPr>
        <w:numPr>
          <w:ilvl w:val="0"/>
          <w:numId w:val="9"/>
        </w:numPr>
        <w:tabs>
          <w:tab w:val="left" w:pos="318"/>
        </w:tabs>
        <w:spacing w:after="0" w:line="240" w:lineRule="auto"/>
        <w:ind w:hanging="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0401">
        <w:rPr>
          <w:rFonts w:ascii="Times New Roman" w:eastAsia="Times New Roman" w:hAnsi="Times New Roman" w:cs="Times New Roman"/>
          <w:sz w:val="28"/>
          <w:szCs w:val="28"/>
        </w:rPr>
        <w:t>подтверждаю, что врач информировал меня о методах индукции родов, альтернативных вариантах ведения беременности.</w:t>
      </w:r>
    </w:p>
    <w:p w:rsidR="00AD2629" w:rsidRPr="00C60401" w:rsidRDefault="00AD2629" w:rsidP="00541D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D2629" w:rsidRPr="00C60401" w:rsidRDefault="00AD2629" w:rsidP="00541D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0401">
        <w:rPr>
          <w:rFonts w:ascii="Times New Roman" w:eastAsia="Times New Roman" w:hAnsi="Times New Roman" w:cs="Times New Roman"/>
          <w:sz w:val="28"/>
          <w:szCs w:val="28"/>
        </w:rPr>
        <w:t>Мне была предоставлена возможность задать все интересующие меня вопросы, и я получила на них исчерпывающие ответы.</w:t>
      </w:r>
    </w:p>
    <w:p w:rsidR="00AD2629" w:rsidRPr="00C60401" w:rsidRDefault="00AD2629" w:rsidP="00541D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D2629" w:rsidRPr="00C60401" w:rsidRDefault="00AD2629" w:rsidP="00BB13BF">
      <w:pPr>
        <w:numPr>
          <w:ilvl w:val="0"/>
          <w:numId w:val="9"/>
        </w:numPr>
        <w:tabs>
          <w:tab w:val="left" w:pos="232"/>
        </w:tabs>
        <w:spacing w:after="0" w:line="240" w:lineRule="auto"/>
        <w:ind w:hanging="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0401">
        <w:rPr>
          <w:rFonts w:ascii="Times New Roman" w:eastAsia="Times New Roman" w:hAnsi="Times New Roman" w:cs="Times New Roman"/>
          <w:sz w:val="28"/>
          <w:szCs w:val="28"/>
        </w:rPr>
        <w:t>согласна на выполнение подготовки шейки матки с использованием_______________________ и родовозбуждения окситоцином.</w:t>
      </w:r>
    </w:p>
    <w:p w:rsidR="00AD2629" w:rsidRPr="00C60401" w:rsidRDefault="00AD2629" w:rsidP="00541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2629" w:rsidRPr="00C60401" w:rsidRDefault="00AD2629" w:rsidP="00541D70">
      <w:pPr>
        <w:tabs>
          <w:tab w:val="left" w:pos="2166"/>
          <w:tab w:val="left" w:pos="420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0401">
        <w:rPr>
          <w:rFonts w:ascii="Times New Roman" w:eastAsia="Times New Roman" w:hAnsi="Times New Roman" w:cs="Times New Roman"/>
          <w:sz w:val="28"/>
          <w:szCs w:val="28"/>
        </w:rPr>
        <w:t>Подпись пациента</w:t>
      </w:r>
      <w:r w:rsidRPr="00C60401">
        <w:rPr>
          <w:rFonts w:ascii="Times New Roman" w:hAnsi="Times New Roman" w:cs="Times New Roman"/>
          <w:sz w:val="28"/>
          <w:szCs w:val="28"/>
        </w:rPr>
        <w:tab/>
      </w:r>
      <w:r w:rsidRPr="00C60401">
        <w:rPr>
          <w:rFonts w:ascii="Times New Roman" w:eastAsia="Times New Roman" w:hAnsi="Times New Roman" w:cs="Times New Roman"/>
          <w:sz w:val="28"/>
          <w:szCs w:val="28"/>
        </w:rPr>
        <w:t>_____________</w:t>
      </w:r>
      <w:r w:rsidRPr="00C60401">
        <w:rPr>
          <w:rFonts w:ascii="Times New Roman" w:hAnsi="Times New Roman" w:cs="Times New Roman"/>
          <w:sz w:val="28"/>
          <w:szCs w:val="28"/>
        </w:rPr>
        <w:tab/>
      </w:r>
      <w:r w:rsidRPr="00C60401">
        <w:rPr>
          <w:rFonts w:ascii="Times New Roman" w:eastAsia="Times New Roman" w:hAnsi="Times New Roman" w:cs="Times New Roman"/>
          <w:sz w:val="28"/>
          <w:szCs w:val="28"/>
        </w:rPr>
        <w:t>дата ___________ время _______</w:t>
      </w:r>
    </w:p>
    <w:p w:rsidR="00AD2629" w:rsidRPr="00C60401" w:rsidRDefault="00AD2629" w:rsidP="00541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2629" w:rsidRPr="00C60401" w:rsidRDefault="00AD2629" w:rsidP="00541D70">
      <w:pPr>
        <w:tabs>
          <w:tab w:val="left" w:pos="160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0401">
        <w:rPr>
          <w:rFonts w:ascii="Times New Roman" w:eastAsia="Times New Roman" w:hAnsi="Times New Roman" w:cs="Times New Roman"/>
          <w:sz w:val="28"/>
          <w:szCs w:val="28"/>
        </w:rPr>
        <w:t>Врач (Ф.И.О.)</w:t>
      </w:r>
      <w:r w:rsidRPr="00C60401">
        <w:rPr>
          <w:rFonts w:ascii="Times New Roman" w:hAnsi="Times New Roman" w:cs="Times New Roman"/>
          <w:sz w:val="28"/>
          <w:szCs w:val="28"/>
        </w:rPr>
        <w:tab/>
      </w:r>
      <w:r w:rsidRPr="00C60401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</w:t>
      </w:r>
    </w:p>
    <w:p w:rsidR="00AD2629" w:rsidRPr="00C60401" w:rsidRDefault="00AD2629" w:rsidP="00541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2629" w:rsidRPr="00C60401" w:rsidRDefault="00AD2629" w:rsidP="00541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0401">
        <w:rPr>
          <w:rFonts w:ascii="Times New Roman" w:eastAsia="Times New Roman" w:hAnsi="Times New Roman" w:cs="Times New Roman"/>
          <w:sz w:val="28"/>
          <w:szCs w:val="28"/>
        </w:rPr>
        <w:t>— Я подтверждаю, что я объяснил необходимость индукции родов, методику выполнения процедуры, обсудил возможные риски и осложнения.</w:t>
      </w:r>
    </w:p>
    <w:p w:rsidR="00AD2629" w:rsidRPr="00C60401" w:rsidRDefault="00AD2629" w:rsidP="00541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2629" w:rsidRPr="00C60401" w:rsidRDefault="00AD2629" w:rsidP="00541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0401">
        <w:rPr>
          <w:rFonts w:ascii="Times New Roman" w:eastAsia="Times New Roman" w:hAnsi="Times New Roman" w:cs="Times New Roman"/>
          <w:sz w:val="28"/>
          <w:szCs w:val="28"/>
        </w:rPr>
        <w:t>— Я предоставил возможность задать вопросы и ответил на них.</w:t>
      </w:r>
    </w:p>
    <w:p w:rsidR="00AD2629" w:rsidRPr="00C60401" w:rsidRDefault="00AD2629" w:rsidP="00541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2629" w:rsidRPr="00C60401" w:rsidRDefault="00AD2629" w:rsidP="00541D70">
      <w:pPr>
        <w:tabs>
          <w:tab w:val="left" w:pos="1786"/>
          <w:tab w:val="left" w:pos="38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0401">
        <w:rPr>
          <w:rFonts w:ascii="Times New Roman" w:eastAsia="Times New Roman" w:hAnsi="Times New Roman" w:cs="Times New Roman"/>
          <w:sz w:val="28"/>
          <w:szCs w:val="28"/>
        </w:rPr>
        <w:t>Подпись врача</w:t>
      </w:r>
      <w:r w:rsidRPr="00C60401">
        <w:rPr>
          <w:rFonts w:ascii="Times New Roman" w:hAnsi="Times New Roman" w:cs="Times New Roman"/>
          <w:sz w:val="28"/>
          <w:szCs w:val="28"/>
        </w:rPr>
        <w:tab/>
      </w:r>
      <w:r w:rsidRPr="00C60401">
        <w:rPr>
          <w:rFonts w:ascii="Times New Roman" w:eastAsia="Times New Roman" w:hAnsi="Times New Roman" w:cs="Times New Roman"/>
          <w:sz w:val="28"/>
          <w:szCs w:val="28"/>
        </w:rPr>
        <w:t>_____________</w:t>
      </w:r>
      <w:r w:rsidRPr="00C60401">
        <w:rPr>
          <w:rFonts w:ascii="Times New Roman" w:hAnsi="Times New Roman" w:cs="Times New Roman"/>
          <w:sz w:val="28"/>
          <w:szCs w:val="28"/>
        </w:rPr>
        <w:tab/>
      </w:r>
      <w:r w:rsidRPr="00C60401">
        <w:rPr>
          <w:rFonts w:ascii="Times New Roman" w:eastAsia="Times New Roman" w:hAnsi="Times New Roman" w:cs="Times New Roman"/>
          <w:sz w:val="28"/>
          <w:szCs w:val="28"/>
        </w:rPr>
        <w:t>дата ___________ время _______</w:t>
      </w:r>
    </w:p>
    <w:p w:rsidR="00AD2629" w:rsidRPr="00C60401" w:rsidRDefault="00AD2629" w:rsidP="00541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2629" w:rsidRPr="00C60401" w:rsidRDefault="00AD2629" w:rsidP="00AD2629">
      <w:pPr>
        <w:rPr>
          <w:rFonts w:ascii="Times New Roman" w:hAnsi="Times New Roman" w:cs="Times New Roman"/>
          <w:sz w:val="28"/>
          <w:szCs w:val="28"/>
        </w:rPr>
        <w:sectPr w:rsidR="00AD2629" w:rsidRPr="00C60401">
          <w:footerReference w:type="default" r:id="rId11"/>
          <w:pgSz w:w="11900" w:h="16838"/>
          <w:pgMar w:top="1129" w:right="566" w:bottom="418" w:left="1133" w:header="0" w:footer="0" w:gutter="0"/>
          <w:cols w:space="720" w:equalWidth="0">
            <w:col w:w="10207"/>
          </w:cols>
        </w:sectPr>
      </w:pPr>
    </w:p>
    <w:p w:rsidR="00AD2629" w:rsidRPr="00C60401" w:rsidRDefault="00AD2629" w:rsidP="00E216C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60401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Приложение 2</w:t>
      </w:r>
    </w:p>
    <w:p w:rsidR="00AD2629" w:rsidRPr="00C60401" w:rsidRDefault="00AD2629" w:rsidP="00541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2629" w:rsidRPr="00C60401" w:rsidRDefault="00AD2629" w:rsidP="00E216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60401">
        <w:rPr>
          <w:rFonts w:ascii="Times New Roman" w:eastAsia="Times New Roman" w:hAnsi="Times New Roman" w:cs="Times New Roman"/>
          <w:b/>
          <w:bCs/>
          <w:sz w:val="28"/>
          <w:szCs w:val="28"/>
        </w:rPr>
        <w:t>Лист наблюдения при подготовке шейки матки мизопростолом</w:t>
      </w:r>
    </w:p>
    <w:p w:rsidR="00AD2629" w:rsidRPr="00C60401" w:rsidRDefault="00AD2629" w:rsidP="00E216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60401">
        <w:rPr>
          <w:rFonts w:ascii="Times New Roman" w:eastAsia="Times New Roman" w:hAnsi="Times New Roman" w:cs="Times New Roman"/>
          <w:sz w:val="28"/>
          <w:szCs w:val="28"/>
        </w:rPr>
        <w:t>(peros или в задний свод влагалища)</w:t>
      </w:r>
    </w:p>
    <w:p w:rsidR="00AD2629" w:rsidRPr="00C60401" w:rsidRDefault="00AD2629" w:rsidP="00541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"/>
        <w:gridCol w:w="1120"/>
        <w:gridCol w:w="1140"/>
        <w:gridCol w:w="860"/>
        <w:gridCol w:w="560"/>
        <w:gridCol w:w="1280"/>
        <w:gridCol w:w="1100"/>
        <w:gridCol w:w="320"/>
        <w:gridCol w:w="1660"/>
        <w:gridCol w:w="1600"/>
        <w:gridCol w:w="30"/>
      </w:tblGrid>
      <w:tr w:rsidR="00AD2629" w:rsidRPr="00C60401" w:rsidTr="009A4B74">
        <w:trPr>
          <w:trHeight w:val="276"/>
        </w:trPr>
        <w:tc>
          <w:tcPr>
            <w:tcW w:w="600" w:type="dxa"/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0" w:type="dxa"/>
            <w:gridSpan w:val="6"/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0401">
              <w:rPr>
                <w:rFonts w:ascii="Times New Roman" w:eastAsia="Times New Roman" w:hAnsi="Times New Roman" w:cs="Times New Roman"/>
                <w:sz w:val="28"/>
                <w:szCs w:val="28"/>
              </w:rPr>
              <w:t>ФИО ______________________________________</w:t>
            </w:r>
          </w:p>
        </w:tc>
        <w:tc>
          <w:tcPr>
            <w:tcW w:w="3580" w:type="dxa"/>
            <w:gridSpan w:val="3"/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0401">
              <w:rPr>
                <w:rFonts w:ascii="Times New Roman" w:eastAsia="Times New Roman" w:hAnsi="Times New Roman" w:cs="Times New Roman"/>
                <w:sz w:val="28"/>
                <w:szCs w:val="28"/>
              </w:rPr>
              <w:t>№ истории родов _______</w:t>
            </w:r>
          </w:p>
        </w:tc>
        <w:tc>
          <w:tcPr>
            <w:tcW w:w="0" w:type="dxa"/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629" w:rsidRPr="00C60401" w:rsidTr="009A4B74">
        <w:trPr>
          <w:trHeight w:val="317"/>
        </w:trPr>
        <w:tc>
          <w:tcPr>
            <w:tcW w:w="5560" w:type="dxa"/>
            <w:gridSpan w:val="6"/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0401">
              <w:rPr>
                <w:rFonts w:ascii="Times New Roman" w:eastAsia="Times New Roman" w:hAnsi="Times New Roman" w:cs="Times New Roman"/>
                <w:sz w:val="28"/>
                <w:szCs w:val="28"/>
              </w:rPr>
              <w:t>Дата и время поступления   _________________</w:t>
            </w:r>
          </w:p>
        </w:tc>
        <w:tc>
          <w:tcPr>
            <w:tcW w:w="1100" w:type="dxa"/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0401">
              <w:rPr>
                <w:rFonts w:ascii="Times New Roman" w:eastAsia="Times New Roman" w:hAnsi="Times New Roman" w:cs="Times New Roman"/>
                <w:sz w:val="28"/>
                <w:szCs w:val="28"/>
              </w:rPr>
              <w:t>О/п воды</w:t>
            </w:r>
          </w:p>
        </w:tc>
        <w:tc>
          <w:tcPr>
            <w:tcW w:w="1980" w:type="dxa"/>
            <w:gridSpan w:val="2"/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0401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</w:t>
            </w:r>
          </w:p>
        </w:tc>
        <w:tc>
          <w:tcPr>
            <w:tcW w:w="1600" w:type="dxa"/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dxa"/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629" w:rsidRPr="00C60401" w:rsidTr="009A4B74">
        <w:trPr>
          <w:trHeight w:val="365"/>
        </w:trPr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  <w:tcBorders>
              <w:bottom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dxa"/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629" w:rsidRPr="00C60401" w:rsidTr="009A4B74">
        <w:trPr>
          <w:trHeight w:val="26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0401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0401">
              <w:rPr>
                <w:rFonts w:ascii="Times New Roman" w:eastAsia="Times New Roman" w:hAnsi="Times New Roman" w:cs="Times New Roman"/>
                <w:sz w:val="28"/>
                <w:szCs w:val="28"/>
              </w:rPr>
              <w:t>Дата и</w:t>
            </w:r>
          </w:p>
        </w:tc>
        <w:tc>
          <w:tcPr>
            <w:tcW w:w="1140" w:type="dxa"/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0" w:type="dxa"/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" w:type="dxa"/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0" w:type="dxa"/>
            <w:gridSpan w:val="2"/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0401">
              <w:rPr>
                <w:rFonts w:ascii="Times New Roman" w:eastAsia="Times New Roman" w:hAnsi="Times New Roman" w:cs="Times New Roman"/>
                <w:sz w:val="28"/>
                <w:szCs w:val="28"/>
              </w:rPr>
              <w:t>Наблюдение</w:t>
            </w:r>
          </w:p>
        </w:tc>
        <w:tc>
          <w:tcPr>
            <w:tcW w:w="320" w:type="dxa"/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dxa"/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629" w:rsidRPr="00C60401" w:rsidTr="009A4B74">
        <w:trPr>
          <w:trHeight w:val="7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  <w:vMerge w:val="restart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0401"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время</w:t>
            </w: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0" w:type="dxa"/>
            <w:vMerge w:val="restart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0401">
              <w:rPr>
                <w:rFonts w:ascii="Times New Roman" w:eastAsia="Times New Roman" w:hAnsi="Times New Roman" w:cs="Times New Roman"/>
                <w:sz w:val="28"/>
                <w:szCs w:val="28"/>
              </w:rPr>
              <w:t>Примечание</w:t>
            </w:r>
          </w:p>
        </w:tc>
        <w:tc>
          <w:tcPr>
            <w:tcW w:w="0" w:type="dxa"/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629" w:rsidRPr="00C60401" w:rsidTr="009A4B74">
        <w:trPr>
          <w:trHeight w:val="25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  <w:vMerge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0401">
              <w:rPr>
                <w:rFonts w:ascii="Times New Roman" w:eastAsia="Times New Roman" w:hAnsi="Times New Roman" w:cs="Times New Roman"/>
                <w:w w:val="94"/>
                <w:sz w:val="28"/>
                <w:szCs w:val="28"/>
              </w:rPr>
              <w:t>АД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0401">
              <w:rPr>
                <w:rFonts w:ascii="Times New Roman" w:eastAsia="Times New Roman" w:hAnsi="Times New Roman" w:cs="Times New Roman"/>
                <w:w w:val="97"/>
                <w:sz w:val="28"/>
                <w:szCs w:val="28"/>
              </w:rPr>
              <w:t>PS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0401">
              <w:rPr>
                <w:rFonts w:ascii="Times New Roman" w:eastAsia="Times New Roman" w:hAnsi="Times New Roman" w:cs="Times New Roman"/>
                <w:sz w:val="28"/>
                <w:szCs w:val="28"/>
              </w:rPr>
              <w:t>t°с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0401">
              <w:rPr>
                <w:rFonts w:ascii="Times New Roman" w:eastAsia="Times New Roman" w:hAnsi="Times New Roman" w:cs="Times New Roman"/>
                <w:w w:val="98"/>
                <w:sz w:val="28"/>
                <w:szCs w:val="28"/>
              </w:rPr>
              <w:t>С/Б</w:t>
            </w:r>
          </w:p>
        </w:tc>
        <w:tc>
          <w:tcPr>
            <w:tcW w:w="1100" w:type="dxa"/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0401">
              <w:rPr>
                <w:rFonts w:ascii="Times New Roman" w:eastAsia="Times New Roman" w:hAnsi="Times New Roman" w:cs="Times New Roman"/>
                <w:sz w:val="28"/>
                <w:szCs w:val="28"/>
              </w:rPr>
              <w:t>Тонус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0401"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Выделение из</w:t>
            </w:r>
          </w:p>
        </w:tc>
        <w:tc>
          <w:tcPr>
            <w:tcW w:w="1600" w:type="dxa"/>
            <w:vMerge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dxa"/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629" w:rsidRPr="00C60401" w:rsidTr="009A4B74">
        <w:trPr>
          <w:trHeight w:val="317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0401"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(после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0401"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мм рт ст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0401"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в мин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0401"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уд в мин</w:t>
            </w:r>
          </w:p>
        </w:tc>
        <w:tc>
          <w:tcPr>
            <w:tcW w:w="1100" w:type="dxa"/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0401">
              <w:rPr>
                <w:rFonts w:ascii="Times New Roman" w:eastAsia="Times New Roman" w:hAnsi="Times New Roman" w:cs="Times New Roman"/>
                <w:sz w:val="28"/>
                <w:szCs w:val="28"/>
              </w:rPr>
              <w:t>матки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0401"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половых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dxa"/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629" w:rsidRPr="00C60401" w:rsidTr="009A4B74">
        <w:trPr>
          <w:trHeight w:val="319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0401">
              <w:rPr>
                <w:rFonts w:ascii="Times New Roman" w:eastAsia="Times New Roman" w:hAnsi="Times New Roman" w:cs="Times New Roman"/>
                <w:w w:val="98"/>
                <w:sz w:val="28"/>
                <w:szCs w:val="28"/>
              </w:rPr>
              <w:t>каждого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0401">
              <w:rPr>
                <w:rFonts w:ascii="Times New Roman" w:eastAsia="Times New Roman" w:hAnsi="Times New Roman" w:cs="Times New Roman"/>
                <w:w w:val="98"/>
                <w:sz w:val="28"/>
                <w:szCs w:val="28"/>
              </w:rPr>
              <w:t>путей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dxa"/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629" w:rsidRPr="00C60401" w:rsidTr="009A4B74">
        <w:trPr>
          <w:trHeight w:val="281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0401"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приема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dxa"/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629" w:rsidRPr="00C60401" w:rsidTr="009A4B74">
        <w:trPr>
          <w:trHeight w:val="317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0401">
              <w:rPr>
                <w:rFonts w:ascii="Times New Roman" w:eastAsia="Times New Roman" w:hAnsi="Times New Roman" w:cs="Times New Roman"/>
                <w:sz w:val="28"/>
                <w:szCs w:val="28"/>
              </w:rPr>
              <w:t>препара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dxa"/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629" w:rsidRPr="00C60401" w:rsidTr="009A4B74">
        <w:trPr>
          <w:trHeight w:val="317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0401">
              <w:rPr>
                <w:rFonts w:ascii="Times New Roman" w:eastAsia="Times New Roman" w:hAnsi="Times New Roman" w:cs="Times New Roman"/>
                <w:sz w:val="28"/>
                <w:szCs w:val="28"/>
              </w:rPr>
              <w:t>тов)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dxa"/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629" w:rsidRPr="00C60401" w:rsidTr="009A4B74">
        <w:trPr>
          <w:trHeight w:val="365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dxa"/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629" w:rsidRPr="00C60401" w:rsidTr="009A4B74">
        <w:trPr>
          <w:trHeight w:val="340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dxa"/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629" w:rsidRPr="00C60401" w:rsidTr="009A4B74">
        <w:trPr>
          <w:trHeight w:val="335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dxa"/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629" w:rsidRPr="00C60401" w:rsidTr="009A4B74">
        <w:trPr>
          <w:trHeight w:val="335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dxa"/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629" w:rsidRPr="00C60401" w:rsidTr="009A4B74">
        <w:trPr>
          <w:trHeight w:val="335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dxa"/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629" w:rsidRPr="00C60401" w:rsidTr="009A4B74">
        <w:trPr>
          <w:trHeight w:val="335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dxa"/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629" w:rsidRPr="00C60401" w:rsidTr="009A4B74">
        <w:trPr>
          <w:trHeight w:val="335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dxa"/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629" w:rsidRPr="00C60401" w:rsidTr="009A4B74">
        <w:trPr>
          <w:trHeight w:val="336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dxa"/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629" w:rsidRPr="00C60401" w:rsidTr="009A4B74">
        <w:trPr>
          <w:trHeight w:val="335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dxa"/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629" w:rsidRPr="00C60401" w:rsidTr="009A4B74">
        <w:trPr>
          <w:trHeight w:val="335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dxa"/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629" w:rsidRPr="00C60401" w:rsidTr="009A4B74">
        <w:trPr>
          <w:trHeight w:val="335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dxa"/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629" w:rsidRPr="00C60401" w:rsidTr="009A4B74">
        <w:trPr>
          <w:trHeight w:val="335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dxa"/>
            <w:vAlign w:val="bottom"/>
          </w:tcPr>
          <w:p w:rsidR="00AD2629" w:rsidRPr="00C60401" w:rsidRDefault="00AD2629" w:rsidP="00541D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D2629" w:rsidRPr="00C60401" w:rsidRDefault="00AD2629" w:rsidP="00541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2629" w:rsidRPr="00C60401" w:rsidRDefault="00AD2629" w:rsidP="00541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0401">
        <w:rPr>
          <w:rFonts w:ascii="Times New Roman" w:eastAsia="Times New Roman" w:hAnsi="Times New Roman" w:cs="Times New Roman"/>
          <w:sz w:val="28"/>
          <w:szCs w:val="28"/>
        </w:rPr>
        <w:t>ФИО акушерки____________________</w:t>
      </w:r>
    </w:p>
    <w:p w:rsidR="00AD2629" w:rsidRPr="00C60401" w:rsidRDefault="00AD2629" w:rsidP="00541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2629" w:rsidRPr="00C60401" w:rsidRDefault="00AD2629" w:rsidP="00541D70">
      <w:pPr>
        <w:tabs>
          <w:tab w:val="left" w:pos="16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0401">
        <w:rPr>
          <w:rFonts w:ascii="Times New Roman" w:eastAsia="Times New Roman" w:hAnsi="Times New Roman" w:cs="Times New Roman"/>
          <w:sz w:val="28"/>
          <w:szCs w:val="28"/>
        </w:rPr>
        <w:t>ФИО врача</w:t>
      </w:r>
      <w:r w:rsidRPr="00C60401">
        <w:rPr>
          <w:rFonts w:ascii="Times New Roman" w:eastAsia="Times New Roman" w:hAnsi="Times New Roman" w:cs="Times New Roman"/>
          <w:sz w:val="28"/>
          <w:szCs w:val="28"/>
        </w:rPr>
        <w:tab/>
        <w:t>_____________________</w:t>
      </w:r>
    </w:p>
    <w:p w:rsidR="00AD2629" w:rsidRPr="00C60401" w:rsidRDefault="00AD2629" w:rsidP="00AD2629">
      <w:pPr>
        <w:spacing w:line="200" w:lineRule="exact"/>
        <w:rPr>
          <w:rFonts w:ascii="Times New Roman" w:hAnsi="Times New Roman" w:cs="Times New Roman"/>
          <w:sz w:val="28"/>
          <w:szCs w:val="28"/>
        </w:rPr>
      </w:pPr>
    </w:p>
    <w:p w:rsidR="00AD2629" w:rsidRPr="00C60401" w:rsidRDefault="00AD2629" w:rsidP="00AD2629">
      <w:pPr>
        <w:spacing w:line="200" w:lineRule="exact"/>
        <w:rPr>
          <w:rFonts w:ascii="Times New Roman" w:hAnsi="Times New Roman" w:cs="Times New Roman"/>
          <w:sz w:val="28"/>
          <w:szCs w:val="28"/>
        </w:rPr>
      </w:pPr>
    </w:p>
    <w:p w:rsidR="00AD2629" w:rsidRPr="00C60401" w:rsidRDefault="00AD2629" w:rsidP="00AD2629">
      <w:pPr>
        <w:spacing w:line="200" w:lineRule="exact"/>
        <w:rPr>
          <w:rFonts w:ascii="Times New Roman" w:hAnsi="Times New Roman" w:cs="Times New Roman"/>
          <w:sz w:val="28"/>
          <w:szCs w:val="28"/>
        </w:rPr>
      </w:pPr>
    </w:p>
    <w:p w:rsidR="00AD2629" w:rsidRPr="00C60401" w:rsidRDefault="00AD2629" w:rsidP="00AD2629">
      <w:pPr>
        <w:spacing w:line="200" w:lineRule="exact"/>
        <w:rPr>
          <w:rFonts w:ascii="Times New Roman" w:hAnsi="Times New Roman" w:cs="Times New Roman"/>
          <w:sz w:val="28"/>
          <w:szCs w:val="28"/>
        </w:rPr>
      </w:pPr>
    </w:p>
    <w:p w:rsidR="00AD2629" w:rsidRPr="00C60401" w:rsidRDefault="00AD2629" w:rsidP="00AD2629">
      <w:pPr>
        <w:spacing w:line="200" w:lineRule="exact"/>
        <w:rPr>
          <w:rFonts w:ascii="Times New Roman" w:hAnsi="Times New Roman" w:cs="Times New Roman"/>
          <w:sz w:val="28"/>
          <w:szCs w:val="28"/>
        </w:rPr>
      </w:pPr>
    </w:p>
    <w:p w:rsidR="00AD2629" w:rsidRPr="00C60401" w:rsidRDefault="00AD2629" w:rsidP="00AD2629">
      <w:pPr>
        <w:spacing w:line="346" w:lineRule="exact"/>
        <w:rPr>
          <w:rFonts w:ascii="Times New Roman" w:hAnsi="Times New Roman" w:cs="Times New Roman"/>
          <w:sz w:val="28"/>
          <w:szCs w:val="28"/>
        </w:rPr>
      </w:pPr>
    </w:p>
    <w:p w:rsidR="00AD2629" w:rsidRPr="00C60401" w:rsidRDefault="00AD2629" w:rsidP="00AD2629">
      <w:pPr>
        <w:rPr>
          <w:rFonts w:ascii="Times New Roman" w:hAnsi="Times New Roman" w:cs="Times New Roman"/>
          <w:sz w:val="28"/>
          <w:szCs w:val="28"/>
        </w:rPr>
        <w:sectPr w:rsidR="00AD2629" w:rsidRPr="00C60401">
          <w:pgSz w:w="11900" w:h="16838"/>
          <w:pgMar w:top="1130" w:right="566" w:bottom="418" w:left="840" w:header="0" w:footer="0" w:gutter="0"/>
          <w:cols w:space="720" w:equalWidth="0">
            <w:col w:w="10500"/>
          </w:cols>
        </w:sectPr>
      </w:pPr>
    </w:p>
    <w:p w:rsidR="00AD2629" w:rsidRPr="00C60401" w:rsidRDefault="00AD2629" w:rsidP="00E216C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60401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Приложение 3</w:t>
      </w:r>
    </w:p>
    <w:p w:rsidR="00AD2629" w:rsidRPr="00BB7425" w:rsidRDefault="00AD2629" w:rsidP="00E216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C6040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ЛИСТ НАБЛЮДЕНИЯ ПРИ </w:t>
      </w:r>
      <w:r w:rsidR="00BB7425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ИНДУКЦИИ РОДОВ</w:t>
      </w:r>
    </w:p>
    <w:p w:rsidR="00AD2629" w:rsidRPr="00C60401" w:rsidRDefault="00AD2629" w:rsidP="00E216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0401">
        <w:rPr>
          <w:rFonts w:ascii="Times New Roman" w:eastAsia="Times New Roman" w:hAnsi="Times New Roman" w:cs="Times New Roman"/>
          <w:b/>
          <w:bCs/>
          <w:sz w:val="28"/>
          <w:szCs w:val="28"/>
        </w:rPr>
        <w:t>Ф.И.О. ___________________________ Возраст _____________________</w:t>
      </w:r>
    </w:p>
    <w:p w:rsidR="00AD2629" w:rsidRPr="00C60401" w:rsidRDefault="00AD2629" w:rsidP="00E216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0401">
        <w:rPr>
          <w:rFonts w:ascii="Times New Roman" w:eastAsia="Times New Roman" w:hAnsi="Times New Roman" w:cs="Times New Roman"/>
          <w:sz w:val="28"/>
          <w:szCs w:val="28"/>
        </w:rPr>
        <w:t>ИР №_________________ Дата поступления в род.блок__________время____________</w:t>
      </w:r>
    </w:p>
    <w:p w:rsidR="00AD2629" w:rsidRPr="00C60401" w:rsidRDefault="00AD2629" w:rsidP="00E216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0401">
        <w:rPr>
          <w:rFonts w:ascii="Times New Roman" w:eastAsia="Times New Roman" w:hAnsi="Times New Roman" w:cs="Times New Roman"/>
          <w:sz w:val="28"/>
          <w:szCs w:val="28"/>
        </w:rPr>
        <w:t>Дата и время излития околоплодных вод/амниотомии________________________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"/>
        <w:gridCol w:w="1040"/>
        <w:gridCol w:w="1420"/>
        <w:gridCol w:w="1140"/>
        <w:gridCol w:w="1260"/>
        <w:gridCol w:w="1560"/>
        <w:gridCol w:w="1000"/>
        <w:gridCol w:w="980"/>
        <w:gridCol w:w="1000"/>
        <w:gridCol w:w="30"/>
      </w:tblGrid>
      <w:tr w:rsidR="00AD2629" w:rsidRPr="00C60401" w:rsidTr="00E216C4">
        <w:trPr>
          <w:trHeight w:val="263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040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10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040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Время</w:t>
            </w:r>
          </w:p>
        </w:tc>
        <w:tc>
          <w:tcPr>
            <w:tcW w:w="1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040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Реальное</w:t>
            </w:r>
          </w:p>
        </w:tc>
        <w:tc>
          <w:tcPr>
            <w:tcW w:w="24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040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Скорость введения</w:t>
            </w:r>
          </w:p>
        </w:tc>
        <w:tc>
          <w:tcPr>
            <w:tcW w:w="1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" w:type="dxa"/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629" w:rsidRPr="00C60401" w:rsidTr="00E216C4">
        <w:trPr>
          <w:trHeight w:val="48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  <w:vMerge w:val="restart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040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начала</w:t>
            </w:r>
          </w:p>
        </w:tc>
        <w:tc>
          <w:tcPr>
            <w:tcW w:w="1420" w:type="dxa"/>
            <w:vMerge w:val="restart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040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время</w:t>
            </w: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040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С/б плода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040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АД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040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Пульс</w:t>
            </w: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040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</w:t>
            </w:r>
          </w:p>
        </w:tc>
        <w:tc>
          <w:tcPr>
            <w:tcW w:w="30" w:type="dxa"/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629" w:rsidRPr="00C60401" w:rsidTr="00E216C4">
        <w:trPr>
          <w:trHeight w:val="235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  <w:vMerge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vMerge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0401">
              <w:rPr>
                <w:rFonts w:ascii="Times New Roman" w:eastAsia="Times New Roman" w:hAnsi="Times New Roman" w:cs="Times New Roman"/>
                <w:sz w:val="28"/>
                <w:szCs w:val="28"/>
              </w:rPr>
              <w:t>кап/мин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0401">
              <w:rPr>
                <w:rFonts w:ascii="Times New Roman" w:eastAsia="Times New Roman" w:hAnsi="Times New Roman" w:cs="Times New Roman"/>
                <w:sz w:val="28"/>
                <w:szCs w:val="28"/>
              </w:rPr>
              <w:t>мл/час</w:t>
            </w: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" w:type="dxa"/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629" w:rsidRPr="00C60401" w:rsidTr="00E216C4">
        <w:trPr>
          <w:trHeight w:val="278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0401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</w:rPr>
              <w:t>начала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" w:type="dxa"/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629" w:rsidRPr="00C60401" w:rsidTr="00E216C4">
        <w:trPr>
          <w:trHeight w:val="40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" w:type="dxa"/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629" w:rsidRPr="00C60401" w:rsidTr="00E216C4">
        <w:trPr>
          <w:trHeight w:val="235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0401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0401"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00:00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" w:type="dxa"/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629" w:rsidRPr="00C60401" w:rsidTr="00E216C4">
        <w:trPr>
          <w:trHeight w:val="48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" w:type="dxa"/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629" w:rsidRPr="00C60401" w:rsidTr="00E216C4">
        <w:trPr>
          <w:trHeight w:val="280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" w:type="dxa"/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629" w:rsidRPr="00C60401" w:rsidTr="00E216C4">
        <w:trPr>
          <w:trHeight w:val="235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0401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0401"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00:30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" w:type="dxa"/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629" w:rsidRPr="00C60401" w:rsidTr="00E216C4">
        <w:trPr>
          <w:trHeight w:val="190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" w:type="dxa"/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629" w:rsidRPr="00C60401" w:rsidTr="00E216C4">
        <w:trPr>
          <w:trHeight w:val="282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" w:type="dxa"/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629" w:rsidRPr="00C60401" w:rsidTr="00E216C4">
        <w:trPr>
          <w:trHeight w:val="235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0401"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0401"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01:00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" w:type="dxa"/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629" w:rsidRPr="00C60401" w:rsidTr="00E216C4">
        <w:trPr>
          <w:trHeight w:val="45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" w:type="dxa"/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629" w:rsidRPr="00C60401" w:rsidTr="00E216C4">
        <w:trPr>
          <w:trHeight w:val="282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" w:type="dxa"/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629" w:rsidRPr="00C60401" w:rsidTr="00E216C4">
        <w:trPr>
          <w:trHeight w:val="235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0401">
              <w:rPr>
                <w:rFonts w:ascii="Times New Roman" w:eastAsia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0401"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01:30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" w:type="dxa"/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629" w:rsidRPr="00C60401" w:rsidTr="00E216C4">
        <w:trPr>
          <w:trHeight w:val="45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" w:type="dxa"/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629" w:rsidRPr="00C60401" w:rsidTr="00E216C4">
        <w:trPr>
          <w:trHeight w:val="280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" w:type="dxa"/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629" w:rsidRPr="00C60401" w:rsidTr="00E216C4">
        <w:trPr>
          <w:trHeight w:val="235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0401">
              <w:rPr>
                <w:rFonts w:ascii="Times New Roman" w:eastAsia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0401"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02:00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" w:type="dxa"/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629" w:rsidRPr="00C60401" w:rsidTr="00E216C4">
        <w:trPr>
          <w:trHeight w:val="48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" w:type="dxa"/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629" w:rsidRPr="00C60401" w:rsidTr="00E216C4">
        <w:trPr>
          <w:trHeight w:val="280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" w:type="dxa"/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629" w:rsidRPr="00C60401" w:rsidTr="00E216C4">
        <w:trPr>
          <w:trHeight w:val="235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0401">
              <w:rPr>
                <w:rFonts w:ascii="Times New Roman" w:eastAsia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0401"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02:30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" w:type="dxa"/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629" w:rsidRPr="00C60401" w:rsidTr="00E216C4">
        <w:trPr>
          <w:trHeight w:val="133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" w:type="dxa"/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629" w:rsidRPr="00C60401" w:rsidTr="00E216C4">
        <w:trPr>
          <w:trHeight w:val="282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" w:type="dxa"/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629" w:rsidRPr="00C60401" w:rsidTr="00E216C4">
        <w:trPr>
          <w:trHeight w:val="235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0401">
              <w:rPr>
                <w:rFonts w:ascii="Times New Roman" w:eastAsia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0401"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03:00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" w:type="dxa"/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629" w:rsidRPr="00C60401" w:rsidTr="00E216C4">
        <w:trPr>
          <w:trHeight w:val="134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" w:type="dxa"/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629" w:rsidRPr="00C60401" w:rsidTr="00E216C4">
        <w:trPr>
          <w:trHeight w:val="282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" w:type="dxa"/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629" w:rsidRPr="00C60401" w:rsidTr="00E216C4">
        <w:trPr>
          <w:trHeight w:val="235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0401">
              <w:rPr>
                <w:rFonts w:ascii="Times New Roman" w:eastAsia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0401"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03:30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" w:type="dxa"/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629" w:rsidRPr="00C60401" w:rsidTr="00E216C4">
        <w:trPr>
          <w:trHeight w:val="120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" w:type="dxa"/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629" w:rsidRPr="00C60401" w:rsidTr="00E216C4">
        <w:trPr>
          <w:trHeight w:val="321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" w:type="dxa"/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629" w:rsidRPr="00C60401" w:rsidTr="00E216C4">
        <w:trPr>
          <w:trHeight w:val="235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0401">
              <w:rPr>
                <w:rFonts w:ascii="Times New Roman" w:eastAsia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0401"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04:30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" w:type="dxa"/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629" w:rsidRPr="00C60401" w:rsidTr="00E216C4">
        <w:trPr>
          <w:trHeight w:val="84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" w:type="dxa"/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629" w:rsidRPr="00C60401" w:rsidTr="00E216C4">
        <w:trPr>
          <w:trHeight w:val="321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" w:type="dxa"/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629" w:rsidRPr="00C60401" w:rsidTr="00E216C4">
        <w:trPr>
          <w:trHeight w:val="235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0401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0401"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05:00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" w:type="dxa"/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629" w:rsidRPr="00C60401" w:rsidTr="00E216C4">
        <w:trPr>
          <w:trHeight w:val="86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" w:type="dxa"/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2629" w:rsidRPr="00C60401" w:rsidTr="00E216C4">
        <w:trPr>
          <w:trHeight w:val="60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" w:type="dxa"/>
            <w:vAlign w:val="bottom"/>
          </w:tcPr>
          <w:p w:rsidR="00AD2629" w:rsidRPr="00C60401" w:rsidRDefault="00AD2629" w:rsidP="00E216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B4679" w:rsidRPr="00C60401" w:rsidRDefault="002B4679" w:rsidP="002B46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0401">
        <w:rPr>
          <w:rFonts w:ascii="Times New Roman" w:eastAsia="Times New Roman" w:hAnsi="Times New Roman" w:cs="Times New Roman"/>
          <w:sz w:val="28"/>
          <w:szCs w:val="28"/>
        </w:rPr>
        <w:t>Ф.И.О. акушерки  ___________________________________</w:t>
      </w:r>
    </w:p>
    <w:p w:rsidR="00AD2629" w:rsidRPr="00C60401" w:rsidRDefault="002B4679" w:rsidP="00E216C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C60401">
        <w:rPr>
          <w:rFonts w:ascii="Times New Roman" w:eastAsia="Times New Roman" w:hAnsi="Times New Roman" w:cs="Times New Roman"/>
          <w:sz w:val="28"/>
          <w:szCs w:val="28"/>
        </w:rPr>
        <w:t>Ф.И.О. акушер-гинеколога __________________________________________</w:t>
      </w:r>
    </w:p>
    <w:sectPr w:rsidR="00AD2629" w:rsidRPr="00C60401" w:rsidSect="002B4679">
      <w:pgSz w:w="11900" w:h="16838"/>
      <w:pgMar w:top="1130" w:right="566" w:bottom="418" w:left="1020" w:header="0" w:footer="0" w:gutter="0"/>
      <w:cols w:space="720" w:equalWidth="0">
        <w:col w:w="10320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4346" w:rsidRDefault="00DB4346" w:rsidP="00EB3DF1">
      <w:pPr>
        <w:spacing w:after="0" w:line="240" w:lineRule="auto"/>
      </w:pPr>
      <w:r>
        <w:separator/>
      </w:r>
    </w:p>
  </w:endnote>
  <w:endnote w:type="continuationSeparator" w:id="0">
    <w:p w:rsidR="00DB4346" w:rsidRDefault="00DB4346" w:rsidP="00EB3D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89356070"/>
      <w:docPartObj>
        <w:docPartGallery w:val="Page Numbers (Bottom of Page)"/>
        <w:docPartUnique/>
      </w:docPartObj>
    </w:sdtPr>
    <w:sdtEndPr/>
    <w:sdtContent>
      <w:p w:rsidR="0010197F" w:rsidRDefault="0010197F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576B" w:rsidRPr="009F576B">
          <w:rPr>
            <w:noProof/>
            <w:lang w:val="ru-RU"/>
          </w:rPr>
          <w:t>4</w:t>
        </w:r>
        <w:r>
          <w:rPr>
            <w:noProof/>
            <w:lang w:val="ru-RU"/>
          </w:rPr>
          <w:fldChar w:fldCharType="end"/>
        </w:r>
      </w:p>
    </w:sdtContent>
  </w:sdt>
  <w:p w:rsidR="0010197F" w:rsidRDefault="0010197F">
    <w:pPr>
      <w:pStyle w:val="ac"/>
    </w:pPr>
  </w:p>
  <w:p w:rsidR="0010197F" w:rsidRDefault="0010197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4346" w:rsidRDefault="00DB4346" w:rsidP="00EB3DF1">
      <w:pPr>
        <w:spacing w:after="0" w:line="240" w:lineRule="auto"/>
      </w:pPr>
      <w:r>
        <w:separator/>
      </w:r>
    </w:p>
  </w:footnote>
  <w:footnote w:type="continuationSeparator" w:id="0">
    <w:p w:rsidR="00DB4346" w:rsidRDefault="00DB4346" w:rsidP="00EB3D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30A"/>
    <w:multiLevelType w:val="hybridMultilevel"/>
    <w:tmpl w:val="8DA0C452"/>
    <w:lvl w:ilvl="0" w:tplc="03E4AE3A">
      <w:start w:val="35"/>
      <w:numFmt w:val="upperLetter"/>
      <w:lvlText w:val="%1"/>
      <w:lvlJc w:val="left"/>
    </w:lvl>
    <w:lvl w:ilvl="1" w:tplc="5C689988">
      <w:numFmt w:val="decimal"/>
      <w:lvlText w:val=""/>
      <w:lvlJc w:val="left"/>
    </w:lvl>
    <w:lvl w:ilvl="2" w:tplc="6048486A">
      <w:numFmt w:val="decimal"/>
      <w:lvlText w:val=""/>
      <w:lvlJc w:val="left"/>
    </w:lvl>
    <w:lvl w:ilvl="3" w:tplc="5B5EA18A">
      <w:numFmt w:val="decimal"/>
      <w:lvlText w:val=""/>
      <w:lvlJc w:val="left"/>
    </w:lvl>
    <w:lvl w:ilvl="4" w:tplc="D42048BC">
      <w:numFmt w:val="decimal"/>
      <w:lvlText w:val=""/>
      <w:lvlJc w:val="left"/>
    </w:lvl>
    <w:lvl w:ilvl="5" w:tplc="A6A6D6BE">
      <w:numFmt w:val="decimal"/>
      <w:lvlText w:val=""/>
      <w:lvlJc w:val="left"/>
    </w:lvl>
    <w:lvl w:ilvl="6" w:tplc="D40C7814">
      <w:numFmt w:val="decimal"/>
      <w:lvlText w:val=""/>
      <w:lvlJc w:val="left"/>
    </w:lvl>
    <w:lvl w:ilvl="7" w:tplc="1D883FEE">
      <w:numFmt w:val="decimal"/>
      <w:lvlText w:val=""/>
      <w:lvlJc w:val="left"/>
    </w:lvl>
    <w:lvl w:ilvl="8" w:tplc="043CDDF6">
      <w:numFmt w:val="decimal"/>
      <w:lvlText w:val=""/>
      <w:lvlJc w:val="left"/>
    </w:lvl>
  </w:abstractNum>
  <w:abstractNum w:abstractNumId="1">
    <w:nsid w:val="00001238"/>
    <w:multiLevelType w:val="hybridMultilevel"/>
    <w:tmpl w:val="676C26B8"/>
    <w:lvl w:ilvl="0" w:tplc="E1C619B8">
      <w:start w:val="1"/>
      <w:numFmt w:val="bullet"/>
      <w:lvlText w:val="•"/>
      <w:lvlJc w:val="left"/>
    </w:lvl>
    <w:lvl w:ilvl="1" w:tplc="22964716">
      <w:numFmt w:val="decimal"/>
      <w:lvlText w:val=""/>
      <w:lvlJc w:val="left"/>
    </w:lvl>
    <w:lvl w:ilvl="2" w:tplc="92AEC980">
      <w:numFmt w:val="decimal"/>
      <w:lvlText w:val=""/>
      <w:lvlJc w:val="left"/>
    </w:lvl>
    <w:lvl w:ilvl="3" w:tplc="DDBAE654">
      <w:numFmt w:val="decimal"/>
      <w:lvlText w:val=""/>
      <w:lvlJc w:val="left"/>
    </w:lvl>
    <w:lvl w:ilvl="4" w:tplc="B04A8054">
      <w:numFmt w:val="decimal"/>
      <w:lvlText w:val=""/>
      <w:lvlJc w:val="left"/>
    </w:lvl>
    <w:lvl w:ilvl="5" w:tplc="B2EA4F9E">
      <w:numFmt w:val="decimal"/>
      <w:lvlText w:val=""/>
      <w:lvlJc w:val="left"/>
    </w:lvl>
    <w:lvl w:ilvl="6" w:tplc="DDC695FA">
      <w:numFmt w:val="decimal"/>
      <w:lvlText w:val=""/>
      <w:lvlJc w:val="left"/>
    </w:lvl>
    <w:lvl w:ilvl="7" w:tplc="33B4EA2A">
      <w:numFmt w:val="decimal"/>
      <w:lvlText w:val=""/>
      <w:lvlJc w:val="left"/>
    </w:lvl>
    <w:lvl w:ilvl="8" w:tplc="DE24B162">
      <w:numFmt w:val="decimal"/>
      <w:lvlText w:val=""/>
      <w:lvlJc w:val="left"/>
    </w:lvl>
  </w:abstractNum>
  <w:abstractNum w:abstractNumId="2">
    <w:nsid w:val="00001E1F"/>
    <w:multiLevelType w:val="hybridMultilevel"/>
    <w:tmpl w:val="63A29E3E"/>
    <w:lvl w:ilvl="0" w:tplc="543CD18E">
      <w:start w:val="1"/>
      <w:numFmt w:val="bullet"/>
      <w:lvlText w:val="•"/>
      <w:lvlJc w:val="left"/>
    </w:lvl>
    <w:lvl w:ilvl="1" w:tplc="B3487F04">
      <w:numFmt w:val="decimal"/>
      <w:lvlText w:val=""/>
      <w:lvlJc w:val="left"/>
    </w:lvl>
    <w:lvl w:ilvl="2" w:tplc="59C2EAFA">
      <w:numFmt w:val="decimal"/>
      <w:lvlText w:val=""/>
      <w:lvlJc w:val="left"/>
    </w:lvl>
    <w:lvl w:ilvl="3" w:tplc="298E95F8">
      <w:numFmt w:val="decimal"/>
      <w:lvlText w:val=""/>
      <w:lvlJc w:val="left"/>
    </w:lvl>
    <w:lvl w:ilvl="4" w:tplc="EB7E0012">
      <w:numFmt w:val="decimal"/>
      <w:lvlText w:val=""/>
      <w:lvlJc w:val="left"/>
    </w:lvl>
    <w:lvl w:ilvl="5" w:tplc="FC865A1E">
      <w:numFmt w:val="decimal"/>
      <w:lvlText w:val=""/>
      <w:lvlJc w:val="left"/>
    </w:lvl>
    <w:lvl w:ilvl="6" w:tplc="C6E868FC">
      <w:numFmt w:val="decimal"/>
      <w:lvlText w:val=""/>
      <w:lvlJc w:val="left"/>
    </w:lvl>
    <w:lvl w:ilvl="7" w:tplc="F39C6468">
      <w:numFmt w:val="decimal"/>
      <w:lvlText w:val=""/>
      <w:lvlJc w:val="left"/>
    </w:lvl>
    <w:lvl w:ilvl="8" w:tplc="60A4DFAA">
      <w:numFmt w:val="decimal"/>
      <w:lvlText w:val=""/>
      <w:lvlJc w:val="left"/>
    </w:lvl>
  </w:abstractNum>
  <w:abstractNum w:abstractNumId="3">
    <w:nsid w:val="00002213"/>
    <w:multiLevelType w:val="hybridMultilevel"/>
    <w:tmpl w:val="462428D4"/>
    <w:lvl w:ilvl="0" w:tplc="A752A122">
      <w:start w:val="1"/>
      <w:numFmt w:val="bullet"/>
      <w:lvlText w:val=""/>
      <w:lvlJc w:val="left"/>
    </w:lvl>
    <w:lvl w:ilvl="1" w:tplc="1D34A3AA">
      <w:numFmt w:val="decimal"/>
      <w:lvlText w:val=""/>
      <w:lvlJc w:val="left"/>
    </w:lvl>
    <w:lvl w:ilvl="2" w:tplc="4E10388A">
      <w:numFmt w:val="decimal"/>
      <w:lvlText w:val=""/>
      <w:lvlJc w:val="left"/>
    </w:lvl>
    <w:lvl w:ilvl="3" w:tplc="62AA8372">
      <w:numFmt w:val="decimal"/>
      <w:lvlText w:val=""/>
      <w:lvlJc w:val="left"/>
    </w:lvl>
    <w:lvl w:ilvl="4" w:tplc="1DB2A300">
      <w:numFmt w:val="decimal"/>
      <w:lvlText w:val=""/>
      <w:lvlJc w:val="left"/>
    </w:lvl>
    <w:lvl w:ilvl="5" w:tplc="D3305D84">
      <w:numFmt w:val="decimal"/>
      <w:lvlText w:val=""/>
      <w:lvlJc w:val="left"/>
    </w:lvl>
    <w:lvl w:ilvl="6" w:tplc="E43C5DCC">
      <w:numFmt w:val="decimal"/>
      <w:lvlText w:val=""/>
      <w:lvlJc w:val="left"/>
    </w:lvl>
    <w:lvl w:ilvl="7" w:tplc="DB1441A2">
      <w:numFmt w:val="decimal"/>
      <w:lvlText w:val=""/>
      <w:lvlJc w:val="left"/>
    </w:lvl>
    <w:lvl w:ilvl="8" w:tplc="675E21B0">
      <w:numFmt w:val="decimal"/>
      <w:lvlText w:val=""/>
      <w:lvlJc w:val="left"/>
    </w:lvl>
  </w:abstractNum>
  <w:abstractNum w:abstractNumId="4">
    <w:nsid w:val="0000260D"/>
    <w:multiLevelType w:val="hybridMultilevel"/>
    <w:tmpl w:val="BF98D554"/>
    <w:lvl w:ilvl="0" w:tplc="AA9CB462">
      <w:start w:val="1"/>
      <w:numFmt w:val="bullet"/>
      <w:lvlText w:val="Я"/>
      <w:lvlJc w:val="left"/>
    </w:lvl>
    <w:lvl w:ilvl="1" w:tplc="9E50EABC">
      <w:numFmt w:val="decimal"/>
      <w:lvlText w:val=""/>
      <w:lvlJc w:val="left"/>
    </w:lvl>
    <w:lvl w:ilvl="2" w:tplc="EA881482">
      <w:numFmt w:val="decimal"/>
      <w:lvlText w:val=""/>
      <w:lvlJc w:val="left"/>
    </w:lvl>
    <w:lvl w:ilvl="3" w:tplc="1A5A4816">
      <w:numFmt w:val="decimal"/>
      <w:lvlText w:val=""/>
      <w:lvlJc w:val="left"/>
    </w:lvl>
    <w:lvl w:ilvl="4" w:tplc="D65E6414">
      <w:numFmt w:val="decimal"/>
      <w:lvlText w:val=""/>
      <w:lvlJc w:val="left"/>
    </w:lvl>
    <w:lvl w:ilvl="5" w:tplc="F2F8B326">
      <w:numFmt w:val="decimal"/>
      <w:lvlText w:val=""/>
      <w:lvlJc w:val="left"/>
    </w:lvl>
    <w:lvl w:ilvl="6" w:tplc="2662EAD6">
      <w:numFmt w:val="decimal"/>
      <w:lvlText w:val=""/>
      <w:lvlJc w:val="left"/>
    </w:lvl>
    <w:lvl w:ilvl="7" w:tplc="C308BF8E">
      <w:numFmt w:val="decimal"/>
      <w:lvlText w:val=""/>
      <w:lvlJc w:val="left"/>
    </w:lvl>
    <w:lvl w:ilvl="8" w:tplc="489A92B4">
      <w:numFmt w:val="decimal"/>
      <w:lvlText w:val=""/>
      <w:lvlJc w:val="left"/>
    </w:lvl>
  </w:abstractNum>
  <w:abstractNum w:abstractNumId="5">
    <w:nsid w:val="00004509"/>
    <w:multiLevelType w:val="hybridMultilevel"/>
    <w:tmpl w:val="3850E838"/>
    <w:lvl w:ilvl="0" w:tplc="2B32AB2E">
      <w:start w:val="1"/>
      <w:numFmt w:val="bullet"/>
      <w:lvlText w:val="•"/>
      <w:lvlJc w:val="left"/>
      <w:rPr>
        <w:sz w:val="28"/>
      </w:rPr>
    </w:lvl>
    <w:lvl w:ilvl="1" w:tplc="BDEE02B2">
      <w:numFmt w:val="decimal"/>
      <w:lvlText w:val=""/>
      <w:lvlJc w:val="left"/>
    </w:lvl>
    <w:lvl w:ilvl="2" w:tplc="DF204CA8">
      <w:numFmt w:val="decimal"/>
      <w:lvlText w:val=""/>
      <w:lvlJc w:val="left"/>
    </w:lvl>
    <w:lvl w:ilvl="3" w:tplc="4372EFC8">
      <w:numFmt w:val="decimal"/>
      <w:lvlText w:val=""/>
      <w:lvlJc w:val="left"/>
    </w:lvl>
    <w:lvl w:ilvl="4" w:tplc="89AAC83C">
      <w:numFmt w:val="decimal"/>
      <w:lvlText w:val=""/>
      <w:lvlJc w:val="left"/>
    </w:lvl>
    <w:lvl w:ilvl="5" w:tplc="2E385EF0">
      <w:numFmt w:val="decimal"/>
      <w:lvlText w:val=""/>
      <w:lvlJc w:val="left"/>
    </w:lvl>
    <w:lvl w:ilvl="6" w:tplc="BAC838B2">
      <w:numFmt w:val="decimal"/>
      <w:lvlText w:val=""/>
      <w:lvlJc w:val="left"/>
    </w:lvl>
    <w:lvl w:ilvl="7" w:tplc="503C6290">
      <w:numFmt w:val="decimal"/>
      <w:lvlText w:val=""/>
      <w:lvlJc w:val="left"/>
    </w:lvl>
    <w:lvl w:ilvl="8" w:tplc="C54A4988">
      <w:numFmt w:val="decimal"/>
      <w:lvlText w:val=""/>
      <w:lvlJc w:val="left"/>
    </w:lvl>
  </w:abstractNum>
  <w:abstractNum w:abstractNumId="6">
    <w:nsid w:val="00004E45"/>
    <w:multiLevelType w:val="hybridMultilevel"/>
    <w:tmpl w:val="8FF05364"/>
    <w:lvl w:ilvl="0" w:tplc="B75A9866">
      <w:start w:val="1"/>
      <w:numFmt w:val="decimal"/>
      <w:lvlText w:val="%1)"/>
      <w:lvlJc w:val="left"/>
      <w:rPr>
        <w:rFonts w:ascii="Times New Roman" w:hAnsi="Times New Roman" w:cs="Times New Roman" w:hint="default"/>
      </w:rPr>
    </w:lvl>
    <w:lvl w:ilvl="1" w:tplc="55448F4C">
      <w:numFmt w:val="decimal"/>
      <w:lvlText w:val=""/>
      <w:lvlJc w:val="left"/>
    </w:lvl>
    <w:lvl w:ilvl="2" w:tplc="C0E46C2C">
      <w:numFmt w:val="decimal"/>
      <w:lvlText w:val=""/>
      <w:lvlJc w:val="left"/>
    </w:lvl>
    <w:lvl w:ilvl="3" w:tplc="69C8B580">
      <w:numFmt w:val="decimal"/>
      <w:lvlText w:val=""/>
      <w:lvlJc w:val="left"/>
    </w:lvl>
    <w:lvl w:ilvl="4" w:tplc="A7D076A0">
      <w:numFmt w:val="decimal"/>
      <w:lvlText w:val=""/>
      <w:lvlJc w:val="left"/>
    </w:lvl>
    <w:lvl w:ilvl="5" w:tplc="4CC476D8">
      <w:numFmt w:val="decimal"/>
      <w:lvlText w:val=""/>
      <w:lvlJc w:val="left"/>
    </w:lvl>
    <w:lvl w:ilvl="6" w:tplc="BBE83664">
      <w:numFmt w:val="decimal"/>
      <w:lvlText w:val=""/>
      <w:lvlJc w:val="left"/>
    </w:lvl>
    <w:lvl w:ilvl="7" w:tplc="E0BAC142">
      <w:numFmt w:val="decimal"/>
      <w:lvlText w:val=""/>
      <w:lvlJc w:val="left"/>
    </w:lvl>
    <w:lvl w:ilvl="8" w:tplc="A9186716">
      <w:numFmt w:val="decimal"/>
      <w:lvlText w:val=""/>
      <w:lvlJc w:val="left"/>
    </w:lvl>
  </w:abstractNum>
  <w:abstractNum w:abstractNumId="7">
    <w:nsid w:val="167670B0"/>
    <w:multiLevelType w:val="multilevel"/>
    <w:tmpl w:val="D216408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4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12" w:hanging="2160"/>
      </w:pPr>
      <w:rPr>
        <w:rFonts w:hint="default"/>
      </w:rPr>
    </w:lvl>
  </w:abstractNum>
  <w:abstractNum w:abstractNumId="8">
    <w:nsid w:val="20A47813"/>
    <w:multiLevelType w:val="hybridMultilevel"/>
    <w:tmpl w:val="26F4B3CE"/>
    <w:lvl w:ilvl="0" w:tplc="574C92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B35B3F"/>
    <w:multiLevelType w:val="hybridMultilevel"/>
    <w:tmpl w:val="A802BE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E76F01"/>
    <w:multiLevelType w:val="hybridMultilevel"/>
    <w:tmpl w:val="A1BE722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504161E"/>
    <w:multiLevelType w:val="hybridMultilevel"/>
    <w:tmpl w:val="547C7B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9BC0E5C"/>
    <w:multiLevelType w:val="hybridMultilevel"/>
    <w:tmpl w:val="15B29BAC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3">
    <w:nsid w:val="3A093133"/>
    <w:multiLevelType w:val="hybridMultilevel"/>
    <w:tmpl w:val="5E6CC9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0E477CA"/>
    <w:multiLevelType w:val="multilevel"/>
    <w:tmpl w:val="24AAD9C2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1444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15">
    <w:nsid w:val="51F44714"/>
    <w:multiLevelType w:val="hybridMultilevel"/>
    <w:tmpl w:val="11A678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94569E2"/>
    <w:multiLevelType w:val="multilevel"/>
    <w:tmpl w:val="945C386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44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12" w:hanging="2160"/>
      </w:pPr>
      <w:rPr>
        <w:rFonts w:hint="default"/>
      </w:rPr>
    </w:lvl>
  </w:abstractNum>
  <w:abstractNum w:abstractNumId="17">
    <w:nsid w:val="5B981458"/>
    <w:multiLevelType w:val="hybridMultilevel"/>
    <w:tmpl w:val="5BDC80EE"/>
    <w:lvl w:ilvl="0" w:tplc="04190001">
      <w:start w:val="1"/>
      <w:numFmt w:val="bullet"/>
      <w:lvlText w:val=""/>
      <w:lvlJc w:val="left"/>
      <w:rPr>
        <w:rFonts w:ascii="Symbol" w:hAnsi="Symbol" w:hint="default"/>
      </w:rPr>
    </w:lvl>
    <w:lvl w:ilvl="1" w:tplc="34249A42">
      <w:numFmt w:val="decimal"/>
      <w:lvlText w:val=""/>
      <w:lvlJc w:val="left"/>
    </w:lvl>
    <w:lvl w:ilvl="2" w:tplc="5FF8170C">
      <w:numFmt w:val="decimal"/>
      <w:lvlText w:val=""/>
      <w:lvlJc w:val="left"/>
    </w:lvl>
    <w:lvl w:ilvl="3" w:tplc="8A3CB002">
      <w:numFmt w:val="decimal"/>
      <w:lvlText w:val=""/>
      <w:lvlJc w:val="left"/>
    </w:lvl>
    <w:lvl w:ilvl="4" w:tplc="E8521B7E">
      <w:numFmt w:val="decimal"/>
      <w:lvlText w:val=""/>
      <w:lvlJc w:val="left"/>
    </w:lvl>
    <w:lvl w:ilvl="5" w:tplc="29202006">
      <w:numFmt w:val="decimal"/>
      <w:lvlText w:val=""/>
      <w:lvlJc w:val="left"/>
    </w:lvl>
    <w:lvl w:ilvl="6" w:tplc="0012FCD4">
      <w:numFmt w:val="decimal"/>
      <w:lvlText w:val=""/>
      <w:lvlJc w:val="left"/>
    </w:lvl>
    <w:lvl w:ilvl="7" w:tplc="F6246DA8">
      <w:numFmt w:val="decimal"/>
      <w:lvlText w:val=""/>
      <w:lvlJc w:val="left"/>
    </w:lvl>
    <w:lvl w:ilvl="8" w:tplc="6996FEC4">
      <w:numFmt w:val="decimal"/>
      <w:lvlText w:val=""/>
      <w:lvlJc w:val="left"/>
    </w:lvl>
  </w:abstractNum>
  <w:abstractNum w:abstractNumId="18">
    <w:nsid w:val="669773FE"/>
    <w:multiLevelType w:val="hybridMultilevel"/>
    <w:tmpl w:val="36887A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A90731A"/>
    <w:multiLevelType w:val="multilevel"/>
    <w:tmpl w:val="A18AC34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4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12" w:hanging="2160"/>
      </w:pPr>
      <w:rPr>
        <w:rFonts w:hint="default"/>
      </w:rPr>
    </w:lvl>
  </w:abstractNum>
  <w:abstractNum w:abstractNumId="20">
    <w:nsid w:val="712A22D7"/>
    <w:multiLevelType w:val="hybridMultilevel"/>
    <w:tmpl w:val="8EBC3D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3804C8F"/>
    <w:multiLevelType w:val="hybridMultilevel"/>
    <w:tmpl w:val="7A8CD20C"/>
    <w:lvl w:ilvl="0" w:tplc="041F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73BE1F38"/>
    <w:multiLevelType w:val="hybridMultilevel"/>
    <w:tmpl w:val="C316D3B0"/>
    <w:lvl w:ilvl="0" w:tplc="04190001">
      <w:start w:val="1"/>
      <w:numFmt w:val="bullet"/>
      <w:lvlText w:val=""/>
      <w:lvlJc w:val="left"/>
      <w:rPr>
        <w:rFonts w:ascii="Symbol" w:hAnsi="Symbol" w:hint="default"/>
      </w:rPr>
    </w:lvl>
    <w:lvl w:ilvl="1" w:tplc="29B2FCB0">
      <w:numFmt w:val="decimal"/>
      <w:lvlText w:val=""/>
      <w:lvlJc w:val="left"/>
    </w:lvl>
    <w:lvl w:ilvl="2" w:tplc="9FB8ED3C">
      <w:numFmt w:val="decimal"/>
      <w:lvlText w:val=""/>
      <w:lvlJc w:val="left"/>
    </w:lvl>
    <w:lvl w:ilvl="3" w:tplc="D9E2659A">
      <w:numFmt w:val="decimal"/>
      <w:lvlText w:val=""/>
      <w:lvlJc w:val="left"/>
    </w:lvl>
    <w:lvl w:ilvl="4" w:tplc="5194EF06">
      <w:numFmt w:val="decimal"/>
      <w:lvlText w:val=""/>
      <w:lvlJc w:val="left"/>
    </w:lvl>
    <w:lvl w:ilvl="5" w:tplc="40A08878">
      <w:numFmt w:val="decimal"/>
      <w:lvlText w:val=""/>
      <w:lvlJc w:val="left"/>
    </w:lvl>
    <w:lvl w:ilvl="6" w:tplc="E6C005D2">
      <w:numFmt w:val="decimal"/>
      <w:lvlText w:val=""/>
      <w:lvlJc w:val="left"/>
    </w:lvl>
    <w:lvl w:ilvl="7" w:tplc="A27856E6">
      <w:numFmt w:val="decimal"/>
      <w:lvlText w:val=""/>
      <w:lvlJc w:val="left"/>
    </w:lvl>
    <w:lvl w:ilvl="8" w:tplc="34B213C4">
      <w:numFmt w:val="decimal"/>
      <w:lvlText w:val=""/>
      <w:lvlJc w:val="left"/>
    </w:lvl>
  </w:abstractNum>
  <w:num w:numId="1">
    <w:abstractNumId w:val="14"/>
  </w:num>
  <w:num w:numId="2">
    <w:abstractNumId w:val="19"/>
  </w:num>
  <w:num w:numId="3">
    <w:abstractNumId w:val="7"/>
  </w:num>
  <w:num w:numId="4">
    <w:abstractNumId w:val="16"/>
  </w:num>
  <w:num w:numId="5">
    <w:abstractNumId w:val="5"/>
  </w:num>
  <w:num w:numId="6">
    <w:abstractNumId w:val="1"/>
  </w:num>
  <w:num w:numId="7">
    <w:abstractNumId w:val="6"/>
  </w:num>
  <w:num w:numId="8">
    <w:abstractNumId w:val="3"/>
  </w:num>
  <w:num w:numId="9">
    <w:abstractNumId w:val="4"/>
  </w:num>
  <w:num w:numId="10">
    <w:abstractNumId w:val="0"/>
  </w:num>
  <w:num w:numId="11">
    <w:abstractNumId w:val="15"/>
  </w:num>
  <w:num w:numId="12">
    <w:abstractNumId w:val="9"/>
  </w:num>
  <w:num w:numId="13">
    <w:abstractNumId w:val="11"/>
  </w:num>
  <w:num w:numId="14">
    <w:abstractNumId w:val="8"/>
  </w:num>
  <w:num w:numId="15">
    <w:abstractNumId w:val="22"/>
  </w:num>
  <w:num w:numId="16">
    <w:abstractNumId w:val="17"/>
  </w:num>
  <w:num w:numId="17">
    <w:abstractNumId w:val="20"/>
  </w:num>
  <w:num w:numId="18">
    <w:abstractNumId w:val="18"/>
  </w:num>
  <w:num w:numId="19">
    <w:abstractNumId w:val="13"/>
  </w:num>
  <w:num w:numId="20">
    <w:abstractNumId w:val="10"/>
  </w:num>
  <w:num w:numId="21">
    <w:abstractNumId w:val="21"/>
  </w:num>
  <w:num w:numId="22">
    <w:abstractNumId w:val="2"/>
  </w:num>
  <w:num w:numId="23">
    <w:abstractNumId w:val="1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E71"/>
    <w:rsid w:val="0000033C"/>
    <w:rsid w:val="00004AD4"/>
    <w:rsid w:val="000076EA"/>
    <w:rsid w:val="00010C49"/>
    <w:rsid w:val="00040CEC"/>
    <w:rsid w:val="00041F2B"/>
    <w:rsid w:val="000510E4"/>
    <w:rsid w:val="0005181F"/>
    <w:rsid w:val="00052587"/>
    <w:rsid w:val="00056BC5"/>
    <w:rsid w:val="000623D9"/>
    <w:rsid w:val="00084403"/>
    <w:rsid w:val="0009067B"/>
    <w:rsid w:val="0009131B"/>
    <w:rsid w:val="0009237A"/>
    <w:rsid w:val="000933FC"/>
    <w:rsid w:val="00097926"/>
    <w:rsid w:val="000A3119"/>
    <w:rsid w:val="000D38B9"/>
    <w:rsid w:val="000F1C9E"/>
    <w:rsid w:val="000F581D"/>
    <w:rsid w:val="000F7D7A"/>
    <w:rsid w:val="0010197F"/>
    <w:rsid w:val="00105323"/>
    <w:rsid w:val="00106513"/>
    <w:rsid w:val="0010765D"/>
    <w:rsid w:val="00112E6B"/>
    <w:rsid w:val="00143DFE"/>
    <w:rsid w:val="00146214"/>
    <w:rsid w:val="00153A2E"/>
    <w:rsid w:val="001629DE"/>
    <w:rsid w:val="00170960"/>
    <w:rsid w:val="00182CD8"/>
    <w:rsid w:val="001A044D"/>
    <w:rsid w:val="001A20D9"/>
    <w:rsid w:val="001A6CFD"/>
    <w:rsid w:val="001C7F00"/>
    <w:rsid w:val="00234B2D"/>
    <w:rsid w:val="00234F0C"/>
    <w:rsid w:val="00237673"/>
    <w:rsid w:val="00241E98"/>
    <w:rsid w:val="002519E2"/>
    <w:rsid w:val="00252D13"/>
    <w:rsid w:val="00255F9F"/>
    <w:rsid w:val="0027224C"/>
    <w:rsid w:val="002841B9"/>
    <w:rsid w:val="00297783"/>
    <w:rsid w:val="002A035D"/>
    <w:rsid w:val="002A0DCF"/>
    <w:rsid w:val="002B4679"/>
    <w:rsid w:val="002B6665"/>
    <w:rsid w:val="002C3F22"/>
    <w:rsid w:val="002F3138"/>
    <w:rsid w:val="002F4000"/>
    <w:rsid w:val="002F40FE"/>
    <w:rsid w:val="002F4678"/>
    <w:rsid w:val="002F4D6A"/>
    <w:rsid w:val="00304A7A"/>
    <w:rsid w:val="0031038C"/>
    <w:rsid w:val="003212DE"/>
    <w:rsid w:val="003574E9"/>
    <w:rsid w:val="0039308A"/>
    <w:rsid w:val="003B30A8"/>
    <w:rsid w:val="003C1F5A"/>
    <w:rsid w:val="003D1AAF"/>
    <w:rsid w:val="004170AE"/>
    <w:rsid w:val="00420B36"/>
    <w:rsid w:val="004221E3"/>
    <w:rsid w:val="0045560A"/>
    <w:rsid w:val="00461DAD"/>
    <w:rsid w:val="00492611"/>
    <w:rsid w:val="004A3908"/>
    <w:rsid w:val="004B601B"/>
    <w:rsid w:val="004D6ED7"/>
    <w:rsid w:val="004F05B3"/>
    <w:rsid w:val="00515E36"/>
    <w:rsid w:val="00541D70"/>
    <w:rsid w:val="005520E1"/>
    <w:rsid w:val="00555680"/>
    <w:rsid w:val="0056092C"/>
    <w:rsid w:val="005A73EE"/>
    <w:rsid w:val="005B01E2"/>
    <w:rsid w:val="005B6F4F"/>
    <w:rsid w:val="005C6F97"/>
    <w:rsid w:val="005D47B6"/>
    <w:rsid w:val="005E1C8A"/>
    <w:rsid w:val="005F10EE"/>
    <w:rsid w:val="005F325D"/>
    <w:rsid w:val="00641111"/>
    <w:rsid w:val="0065699F"/>
    <w:rsid w:val="00680C06"/>
    <w:rsid w:val="00682295"/>
    <w:rsid w:val="00687462"/>
    <w:rsid w:val="006A6AF4"/>
    <w:rsid w:val="006B3FA4"/>
    <w:rsid w:val="006B7A0B"/>
    <w:rsid w:val="006D2A93"/>
    <w:rsid w:val="006E3248"/>
    <w:rsid w:val="006E7E86"/>
    <w:rsid w:val="006F4FF0"/>
    <w:rsid w:val="007010A9"/>
    <w:rsid w:val="0071422B"/>
    <w:rsid w:val="00717F6D"/>
    <w:rsid w:val="00734293"/>
    <w:rsid w:val="007402E9"/>
    <w:rsid w:val="00746268"/>
    <w:rsid w:val="00764F1E"/>
    <w:rsid w:val="00787473"/>
    <w:rsid w:val="00790919"/>
    <w:rsid w:val="00791964"/>
    <w:rsid w:val="00792803"/>
    <w:rsid w:val="00795232"/>
    <w:rsid w:val="007B3979"/>
    <w:rsid w:val="007D00C1"/>
    <w:rsid w:val="007D6D8C"/>
    <w:rsid w:val="007E6852"/>
    <w:rsid w:val="007F6DFD"/>
    <w:rsid w:val="0080676E"/>
    <w:rsid w:val="00827DC0"/>
    <w:rsid w:val="008330A5"/>
    <w:rsid w:val="00833BFC"/>
    <w:rsid w:val="00835E61"/>
    <w:rsid w:val="0085546F"/>
    <w:rsid w:val="00855E74"/>
    <w:rsid w:val="008562F6"/>
    <w:rsid w:val="00863B2A"/>
    <w:rsid w:val="00893CD8"/>
    <w:rsid w:val="008E0AE9"/>
    <w:rsid w:val="008F4568"/>
    <w:rsid w:val="00903208"/>
    <w:rsid w:val="009036FB"/>
    <w:rsid w:val="00914455"/>
    <w:rsid w:val="00932E2A"/>
    <w:rsid w:val="00936A64"/>
    <w:rsid w:val="009404E5"/>
    <w:rsid w:val="009670A6"/>
    <w:rsid w:val="009676FE"/>
    <w:rsid w:val="0096797F"/>
    <w:rsid w:val="009760C2"/>
    <w:rsid w:val="009A0833"/>
    <w:rsid w:val="009A4B74"/>
    <w:rsid w:val="009B3302"/>
    <w:rsid w:val="009B6826"/>
    <w:rsid w:val="009C4D09"/>
    <w:rsid w:val="009D0245"/>
    <w:rsid w:val="009D67CD"/>
    <w:rsid w:val="009D6903"/>
    <w:rsid w:val="009F576B"/>
    <w:rsid w:val="00A04F25"/>
    <w:rsid w:val="00A20A2E"/>
    <w:rsid w:val="00A20AF7"/>
    <w:rsid w:val="00A303E0"/>
    <w:rsid w:val="00A40A59"/>
    <w:rsid w:val="00A425AD"/>
    <w:rsid w:val="00A53F97"/>
    <w:rsid w:val="00A5421F"/>
    <w:rsid w:val="00A819C7"/>
    <w:rsid w:val="00A87D75"/>
    <w:rsid w:val="00AD2629"/>
    <w:rsid w:val="00AE0DCB"/>
    <w:rsid w:val="00AE4E19"/>
    <w:rsid w:val="00AF18C7"/>
    <w:rsid w:val="00B01876"/>
    <w:rsid w:val="00B20742"/>
    <w:rsid w:val="00B2533B"/>
    <w:rsid w:val="00B3623D"/>
    <w:rsid w:val="00B36819"/>
    <w:rsid w:val="00B53E0D"/>
    <w:rsid w:val="00B57913"/>
    <w:rsid w:val="00B62776"/>
    <w:rsid w:val="00B6438B"/>
    <w:rsid w:val="00B667E5"/>
    <w:rsid w:val="00B67D9F"/>
    <w:rsid w:val="00B71756"/>
    <w:rsid w:val="00B9709A"/>
    <w:rsid w:val="00BB13BF"/>
    <w:rsid w:val="00BB6DFD"/>
    <w:rsid w:val="00BB7425"/>
    <w:rsid w:val="00BC508E"/>
    <w:rsid w:val="00BD687A"/>
    <w:rsid w:val="00BD7680"/>
    <w:rsid w:val="00BE6FFE"/>
    <w:rsid w:val="00BF12E9"/>
    <w:rsid w:val="00BF2119"/>
    <w:rsid w:val="00C05849"/>
    <w:rsid w:val="00C57A05"/>
    <w:rsid w:val="00C60401"/>
    <w:rsid w:val="00C65721"/>
    <w:rsid w:val="00C67897"/>
    <w:rsid w:val="00C876BA"/>
    <w:rsid w:val="00C94647"/>
    <w:rsid w:val="00CA71DF"/>
    <w:rsid w:val="00CC22A4"/>
    <w:rsid w:val="00CC75B3"/>
    <w:rsid w:val="00CD1912"/>
    <w:rsid w:val="00CE4641"/>
    <w:rsid w:val="00CF38E7"/>
    <w:rsid w:val="00D05363"/>
    <w:rsid w:val="00D125EF"/>
    <w:rsid w:val="00D15353"/>
    <w:rsid w:val="00D168EB"/>
    <w:rsid w:val="00D17A0F"/>
    <w:rsid w:val="00D20C28"/>
    <w:rsid w:val="00D80C9D"/>
    <w:rsid w:val="00D90DB7"/>
    <w:rsid w:val="00DB4346"/>
    <w:rsid w:val="00DC333B"/>
    <w:rsid w:val="00DE2CFE"/>
    <w:rsid w:val="00DE59BC"/>
    <w:rsid w:val="00E0156D"/>
    <w:rsid w:val="00E0672A"/>
    <w:rsid w:val="00E07208"/>
    <w:rsid w:val="00E17FAF"/>
    <w:rsid w:val="00E216C4"/>
    <w:rsid w:val="00E242CE"/>
    <w:rsid w:val="00E3183E"/>
    <w:rsid w:val="00E3323F"/>
    <w:rsid w:val="00E33650"/>
    <w:rsid w:val="00E42CC9"/>
    <w:rsid w:val="00E431EE"/>
    <w:rsid w:val="00E54A93"/>
    <w:rsid w:val="00EA0C9E"/>
    <w:rsid w:val="00EA3AB7"/>
    <w:rsid w:val="00EA761B"/>
    <w:rsid w:val="00EB3DF1"/>
    <w:rsid w:val="00EC0E97"/>
    <w:rsid w:val="00EC44C0"/>
    <w:rsid w:val="00EE2DC8"/>
    <w:rsid w:val="00EE6FB4"/>
    <w:rsid w:val="00F0543D"/>
    <w:rsid w:val="00F07E71"/>
    <w:rsid w:val="00F12B15"/>
    <w:rsid w:val="00F13079"/>
    <w:rsid w:val="00F14A6E"/>
    <w:rsid w:val="00F1757B"/>
    <w:rsid w:val="00F3168C"/>
    <w:rsid w:val="00F373A4"/>
    <w:rsid w:val="00F46139"/>
    <w:rsid w:val="00F47D3D"/>
    <w:rsid w:val="00F629AA"/>
    <w:rsid w:val="00F63F67"/>
    <w:rsid w:val="00F70F9C"/>
    <w:rsid w:val="00F750F5"/>
    <w:rsid w:val="00F871FE"/>
    <w:rsid w:val="00FB29D9"/>
    <w:rsid w:val="00FB68FC"/>
    <w:rsid w:val="00FD43C3"/>
    <w:rsid w:val="00FF1BA9"/>
    <w:rsid w:val="00FF60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2F6"/>
  </w:style>
  <w:style w:type="paragraph" w:styleId="1">
    <w:name w:val="heading 1"/>
    <w:basedOn w:val="a"/>
    <w:next w:val="a"/>
    <w:link w:val="10"/>
    <w:uiPriority w:val="9"/>
    <w:qFormat/>
    <w:rsid w:val="008562F6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562F6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8562F6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8"/>
      <w:szCs w:val="20"/>
      <w:lang w:eastAsia="ru-RU"/>
    </w:rPr>
  </w:style>
  <w:style w:type="paragraph" w:styleId="6">
    <w:name w:val="heading 6"/>
    <w:basedOn w:val="a"/>
    <w:next w:val="a"/>
    <w:link w:val="60"/>
    <w:uiPriority w:val="9"/>
    <w:unhideWhenUsed/>
    <w:qFormat/>
    <w:rsid w:val="008562F6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8562F6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6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562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562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562F6"/>
    <w:rPr>
      <w:rFonts w:asciiTheme="majorHAnsi" w:eastAsiaTheme="majorEastAsia" w:hAnsiTheme="majorHAnsi" w:cstheme="majorBidi"/>
      <w:color w:val="243F60" w:themeColor="accent1" w:themeShade="7F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562F6"/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562F6"/>
    <w:rPr>
      <w:rFonts w:ascii="Times New Roman" w:eastAsia="Times New Roman" w:hAnsi="Times New Roman" w:cs="Times New Roman"/>
      <w:b/>
      <w:sz w:val="26"/>
      <w:szCs w:val="20"/>
      <w:lang w:val="uk-UA" w:eastAsia="ru-RU"/>
    </w:rPr>
  </w:style>
  <w:style w:type="character" w:styleId="a3">
    <w:name w:val="Strong"/>
    <w:basedOn w:val="a0"/>
    <w:uiPriority w:val="22"/>
    <w:qFormat/>
    <w:rsid w:val="008562F6"/>
    <w:rPr>
      <w:b/>
      <w:bCs/>
    </w:rPr>
  </w:style>
  <w:style w:type="paragraph" w:styleId="a4">
    <w:name w:val="No Spacing"/>
    <w:uiPriority w:val="1"/>
    <w:qFormat/>
    <w:rsid w:val="008562F6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8562F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34F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34F0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760C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ru-RU"/>
    </w:rPr>
  </w:style>
  <w:style w:type="character" w:styleId="a8">
    <w:name w:val="Hyperlink"/>
    <w:basedOn w:val="a0"/>
    <w:uiPriority w:val="99"/>
    <w:unhideWhenUsed/>
    <w:rsid w:val="00D80C9D"/>
    <w:rPr>
      <w:color w:val="0000FF" w:themeColor="hyperlink"/>
      <w:u w:val="single"/>
    </w:rPr>
  </w:style>
  <w:style w:type="table" w:styleId="a9">
    <w:name w:val="Table Grid"/>
    <w:basedOn w:val="a1"/>
    <w:uiPriority w:val="59"/>
    <w:rsid w:val="002977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EB3D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B3DF1"/>
  </w:style>
  <w:style w:type="paragraph" w:styleId="ac">
    <w:name w:val="footer"/>
    <w:basedOn w:val="a"/>
    <w:link w:val="ad"/>
    <w:uiPriority w:val="99"/>
    <w:unhideWhenUsed/>
    <w:rsid w:val="00EB3D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B3DF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2F6"/>
  </w:style>
  <w:style w:type="paragraph" w:styleId="1">
    <w:name w:val="heading 1"/>
    <w:basedOn w:val="a"/>
    <w:next w:val="a"/>
    <w:link w:val="10"/>
    <w:uiPriority w:val="9"/>
    <w:qFormat/>
    <w:rsid w:val="008562F6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562F6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8562F6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8"/>
      <w:szCs w:val="20"/>
      <w:lang w:eastAsia="ru-RU"/>
    </w:rPr>
  </w:style>
  <w:style w:type="paragraph" w:styleId="6">
    <w:name w:val="heading 6"/>
    <w:basedOn w:val="a"/>
    <w:next w:val="a"/>
    <w:link w:val="60"/>
    <w:uiPriority w:val="9"/>
    <w:unhideWhenUsed/>
    <w:qFormat/>
    <w:rsid w:val="008562F6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8562F6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6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562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562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562F6"/>
    <w:rPr>
      <w:rFonts w:asciiTheme="majorHAnsi" w:eastAsiaTheme="majorEastAsia" w:hAnsiTheme="majorHAnsi" w:cstheme="majorBidi"/>
      <w:color w:val="243F60" w:themeColor="accent1" w:themeShade="7F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562F6"/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562F6"/>
    <w:rPr>
      <w:rFonts w:ascii="Times New Roman" w:eastAsia="Times New Roman" w:hAnsi="Times New Roman" w:cs="Times New Roman"/>
      <w:b/>
      <w:sz w:val="26"/>
      <w:szCs w:val="20"/>
      <w:lang w:val="uk-UA" w:eastAsia="ru-RU"/>
    </w:rPr>
  </w:style>
  <w:style w:type="character" w:styleId="a3">
    <w:name w:val="Strong"/>
    <w:basedOn w:val="a0"/>
    <w:uiPriority w:val="22"/>
    <w:qFormat/>
    <w:rsid w:val="008562F6"/>
    <w:rPr>
      <w:b/>
      <w:bCs/>
    </w:rPr>
  </w:style>
  <w:style w:type="paragraph" w:styleId="a4">
    <w:name w:val="No Spacing"/>
    <w:uiPriority w:val="1"/>
    <w:qFormat/>
    <w:rsid w:val="008562F6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8562F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34F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34F0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760C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ru-RU"/>
    </w:rPr>
  </w:style>
  <w:style w:type="character" w:styleId="a8">
    <w:name w:val="Hyperlink"/>
    <w:basedOn w:val="a0"/>
    <w:uiPriority w:val="99"/>
    <w:unhideWhenUsed/>
    <w:rsid w:val="00D80C9D"/>
    <w:rPr>
      <w:color w:val="0000FF" w:themeColor="hyperlink"/>
      <w:u w:val="single"/>
    </w:rPr>
  </w:style>
  <w:style w:type="table" w:styleId="a9">
    <w:name w:val="Table Grid"/>
    <w:basedOn w:val="a1"/>
    <w:uiPriority w:val="59"/>
    <w:rsid w:val="002977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EB3D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B3DF1"/>
  </w:style>
  <w:style w:type="paragraph" w:styleId="ac">
    <w:name w:val="footer"/>
    <w:basedOn w:val="a"/>
    <w:link w:val="ad"/>
    <w:uiPriority w:val="99"/>
    <w:unhideWhenUsed/>
    <w:rsid w:val="00EB3D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B3D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who.int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rcog.org.u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C609E1-C226-4027-AE7C-C97DA02D4B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12</Pages>
  <Words>2875</Words>
  <Characters>16389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Нургул Ташпагамбетова</dc:creator>
  <cp:lastModifiedBy>Нургул Ташпагамбетова</cp:lastModifiedBy>
  <cp:revision>4</cp:revision>
  <cp:lastPrinted>2017-03-02T09:06:00Z</cp:lastPrinted>
  <dcterms:created xsi:type="dcterms:W3CDTF">2017-11-20T04:27:00Z</dcterms:created>
  <dcterms:modified xsi:type="dcterms:W3CDTF">2017-12-05T05:17:00Z</dcterms:modified>
</cp:coreProperties>
</file>